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87D" w:rsidRDefault="00BA087D">
      <w:pPr>
        <w:rPr>
          <w:sz w:val="24"/>
          <w:szCs w:val="24"/>
          <w:lang w:val="en-GB"/>
        </w:rPr>
      </w:pPr>
      <w:r>
        <w:rPr>
          <w:b/>
          <w:bCs/>
          <w:sz w:val="24"/>
          <w:szCs w:val="24"/>
          <w:lang w:val="en-GB"/>
        </w:rPr>
        <w:tab/>
      </w:r>
      <w:r>
        <w:rPr>
          <w:b/>
          <w:bCs/>
          <w:sz w:val="24"/>
          <w:szCs w:val="24"/>
          <w:lang w:val="en-GB"/>
        </w:rPr>
        <w:tab/>
      </w:r>
      <w:r>
        <w:rPr>
          <w:b/>
          <w:bCs/>
          <w:sz w:val="24"/>
          <w:szCs w:val="24"/>
          <w:lang w:val="en-GB"/>
        </w:rPr>
        <w:tab/>
      </w:r>
      <w:r>
        <w:rPr>
          <w:b/>
          <w:bCs/>
          <w:sz w:val="24"/>
          <w:szCs w:val="24"/>
          <w:lang w:val="en-GB"/>
        </w:rPr>
        <w:tab/>
        <w:t>DEPARTMENT OF SOCIOLOGY</w:t>
      </w:r>
    </w:p>
    <w:p w:rsidR="00BA087D" w:rsidRDefault="00BA087D">
      <w:pPr>
        <w:rPr>
          <w:sz w:val="24"/>
          <w:szCs w:val="24"/>
          <w:lang w:val="en-GB"/>
        </w:rPr>
      </w:pPr>
    </w:p>
    <w:p w:rsidR="00BA087D" w:rsidRDefault="00BA087D">
      <w:pPr>
        <w:tabs>
          <w:tab w:val="left" w:pos="720"/>
          <w:tab w:val="left" w:pos="1440"/>
          <w:tab w:val="left" w:pos="2160"/>
          <w:tab w:val="left" w:pos="2880"/>
        </w:tabs>
        <w:ind w:left="2880" w:hanging="2880"/>
        <w:rPr>
          <w:b/>
          <w:bCs/>
          <w:sz w:val="24"/>
          <w:szCs w:val="24"/>
          <w:lang w:val="en-GB"/>
        </w:rPr>
      </w:pPr>
      <w:r>
        <w:rPr>
          <w:sz w:val="24"/>
          <w:szCs w:val="24"/>
          <w:lang w:val="en-GB"/>
        </w:rPr>
        <w:t xml:space="preserve"> </w:t>
      </w:r>
      <w:r>
        <w:rPr>
          <w:sz w:val="24"/>
          <w:szCs w:val="24"/>
          <w:lang w:val="en-GB"/>
        </w:rPr>
        <w:tab/>
      </w:r>
      <w:r>
        <w:rPr>
          <w:sz w:val="24"/>
          <w:szCs w:val="24"/>
          <w:lang w:val="en-GB"/>
        </w:rPr>
        <w:tab/>
      </w:r>
      <w:r>
        <w:rPr>
          <w:sz w:val="24"/>
          <w:szCs w:val="24"/>
          <w:lang w:val="en-GB"/>
        </w:rPr>
        <w:tab/>
      </w:r>
      <w:r>
        <w:rPr>
          <w:sz w:val="24"/>
          <w:szCs w:val="24"/>
          <w:lang w:val="en-GB"/>
        </w:rPr>
        <w:tab/>
        <w:t xml:space="preserve">     </w:t>
      </w:r>
      <w:smartTag w:uri="urn:schemas-microsoft-com:office:smarttags" w:element="place">
        <w:smartTag w:uri="urn:schemas-microsoft-com:office:smarttags" w:element="PlaceName">
          <w:r>
            <w:rPr>
              <w:b/>
              <w:bCs/>
              <w:sz w:val="24"/>
              <w:szCs w:val="24"/>
              <w:lang w:val="en-GB"/>
            </w:rPr>
            <w:t>MEMORIAL</w:t>
          </w:r>
        </w:smartTag>
        <w:r>
          <w:rPr>
            <w:b/>
            <w:bCs/>
            <w:sz w:val="24"/>
            <w:szCs w:val="24"/>
            <w:lang w:val="en-GB"/>
          </w:rPr>
          <w:t xml:space="preserve"> </w:t>
        </w:r>
        <w:smartTag w:uri="urn:schemas-microsoft-com:office:smarttags" w:element="PlaceType">
          <w:r>
            <w:rPr>
              <w:b/>
              <w:bCs/>
              <w:sz w:val="24"/>
              <w:szCs w:val="24"/>
              <w:lang w:val="en-GB"/>
            </w:rPr>
            <w:t>UNIVERSITY</w:t>
          </w:r>
        </w:smartTag>
      </w:smartTag>
    </w:p>
    <w:p w:rsidR="00BA087D" w:rsidRDefault="00BA087D">
      <w:pPr>
        <w:rPr>
          <w:b/>
          <w:bCs/>
          <w:sz w:val="24"/>
          <w:szCs w:val="24"/>
          <w:lang w:val="en-GB"/>
        </w:rPr>
      </w:pPr>
    </w:p>
    <w:p w:rsidR="00BA087D" w:rsidRDefault="00BA087D">
      <w:pPr>
        <w:rPr>
          <w:b/>
          <w:bCs/>
          <w:sz w:val="24"/>
          <w:szCs w:val="24"/>
          <w:lang w:val="en-GB"/>
        </w:rPr>
      </w:pPr>
      <w:r>
        <w:rPr>
          <w:b/>
          <w:bCs/>
          <w:sz w:val="24"/>
          <w:szCs w:val="24"/>
          <w:lang w:val="en-GB"/>
        </w:rPr>
        <w:tab/>
      </w:r>
      <w:r>
        <w:rPr>
          <w:b/>
          <w:bCs/>
          <w:sz w:val="24"/>
          <w:szCs w:val="24"/>
          <w:lang w:val="en-GB"/>
        </w:rPr>
        <w:tab/>
      </w:r>
      <w:r>
        <w:rPr>
          <w:b/>
          <w:bCs/>
          <w:sz w:val="24"/>
          <w:szCs w:val="24"/>
          <w:lang w:val="en-GB"/>
        </w:rPr>
        <w:tab/>
      </w:r>
    </w:p>
    <w:p w:rsidR="00BA087D" w:rsidRDefault="00BA087D">
      <w:pPr>
        <w:tabs>
          <w:tab w:val="left" w:pos="720"/>
          <w:tab w:val="left" w:pos="1440"/>
          <w:tab w:val="left" w:pos="2160"/>
          <w:tab w:val="left" w:pos="2880"/>
        </w:tabs>
        <w:ind w:left="2880" w:hanging="2880"/>
        <w:rPr>
          <w:b/>
          <w:bCs/>
          <w:sz w:val="24"/>
          <w:szCs w:val="24"/>
          <w:lang w:val="en-GB"/>
        </w:rPr>
      </w:pPr>
      <w:r>
        <w:rPr>
          <w:b/>
          <w:bCs/>
          <w:sz w:val="24"/>
          <w:szCs w:val="24"/>
          <w:lang w:val="en-GB"/>
        </w:rPr>
        <w:t xml:space="preserve">    </w:t>
      </w:r>
      <w:r>
        <w:rPr>
          <w:b/>
          <w:bCs/>
          <w:sz w:val="24"/>
          <w:szCs w:val="24"/>
          <w:lang w:val="en-GB"/>
        </w:rPr>
        <w:tab/>
      </w:r>
      <w:r w:rsidR="003E29F6">
        <w:rPr>
          <w:b/>
          <w:bCs/>
          <w:sz w:val="24"/>
          <w:szCs w:val="24"/>
          <w:lang w:val="en-GB"/>
        </w:rPr>
        <w:tab/>
      </w:r>
      <w:r w:rsidR="003E29F6">
        <w:rPr>
          <w:b/>
          <w:bCs/>
          <w:sz w:val="24"/>
          <w:szCs w:val="24"/>
          <w:lang w:val="en-GB"/>
        </w:rPr>
        <w:tab/>
      </w:r>
      <w:r w:rsidR="003E29F6">
        <w:rPr>
          <w:b/>
          <w:bCs/>
          <w:sz w:val="24"/>
          <w:szCs w:val="24"/>
          <w:lang w:val="en-GB"/>
        </w:rPr>
        <w:tab/>
        <w:t xml:space="preserve">        </w:t>
      </w:r>
      <w:r w:rsidR="003E29F6">
        <w:rPr>
          <w:b/>
          <w:bCs/>
          <w:sz w:val="24"/>
          <w:szCs w:val="24"/>
          <w:lang w:val="en-GB"/>
        </w:rPr>
        <w:tab/>
        <w:t xml:space="preserve">  Sociology 3395</w:t>
      </w:r>
    </w:p>
    <w:p w:rsidR="00BA087D" w:rsidRDefault="00BA087D">
      <w:pPr>
        <w:rPr>
          <w:b/>
          <w:bCs/>
          <w:sz w:val="24"/>
          <w:szCs w:val="24"/>
          <w:lang w:val="en-GB"/>
        </w:rPr>
      </w:pPr>
      <w:r>
        <w:rPr>
          <w:b/>
          <w:bCs/>
          <w:sz w:val="24"/>
          <w:szCs w:val="24"/>
          <w:lang w:val="en-GB"/>
        </w:rPr>
        <w:t xml:space="preserve">                                                   Criminal Justice &amp; Corrections  </w:t>
      </w:r>
    </w:p>
    <w:p w:rsidR="00BA087D" w:rsidRDefault="00BA087D">
      <w:pPr>
        <w:rPr>
          <w:b/>
          <w:bCs/>
          <w:sz w:val="24"/>
          <w:szCs w:val="24"/>
          <w:lang w:val="en-GB"/>
        </w:rPr>
      </w:pPr>
      <w:r>
        <w:rPr>
          <w:b/>
          <w:bCs/>
          <w:sz w:val="24"/>
          <w:szCs w:val="24"/>
          <w:lang w:val="en-GB"/>
        </w:rPr>
        <w:t xml:space="preserve">                                                                </w:t>
      </w:r>
      <w:r w:rsidR="00686535">
        <w:rPr>
          <w:b/>
          <w:bCs/>
          <w:sz w:val="24"/>
          <w:szCs w:val="24"/>
          <w:lang w:val="en-GB"/>
        </w:rPr>
        <w:t xml:space="preserve">   Fall 2021</w:t>
      </w:r>
    </w:p>
    <w:p w:rsidR="00BA087D" w:rsidRDefault="00BA087D">
      <w:pPr>
        <w:rPr>
          <w:b/>
          <w:bCs/>
          <w:sz w:val="24"/>
          <w:szCs w:val="24"/>
          <w:lang w:val="en-GB"/>
        </w:rPr>
      </w:pPr>
      <w:r>
        <w:rPr>
          <w:b/>
          <w:bCs/>
          <w:sz w:val="24"/>
          <w:szCs w:val="24"/>
          <w:lang w:val="en-GB"/>
        </w:rPr>
        <w:t xml:space="preserve">Instructor: Prof. J. Scott Kenney      </w:t>
      </w:r>
      <w:r>
        <w:rPr>
          <w:b/>
          <w:bCs/>
          <w:sz w:val="24"/>
          <w:szCs w:val="24"/>
          <w:lang w:val="en-GB"/>
        </w:rPr>
        <w:tab/>
        <w:t xml:space="preserve">                                    Office</w:t>
      </w:r>
      <w:proofErr w:type="gramStart"/>
      <w:r>
        <w:rPr>
          <w:b/>
          <w:bCs/>
          <w:sz w:val="24"/>
          <w:szCs w:val="24"/>
          <w:lang w:val="en-GB"/>
        </w:rPr>
        <w:t>:A</w:t>
      </w:r>
      <w:proofErr w:type="gramEnd"/>
      <w:r>
        <w:rPr>
          <w:b/>
          <w:bCs/>
          <w:sz w:val="24"/>
          <w:szCs w:val="24"/>
          <w:lang w:val="en-GB"/>
        </w:rPr>
        <w:t>-4049C</w:t>
      </w:r>
    </w:p>
    <w:p w:rsidR="00686535" w:rsidRDefault="00BA087D">
      <w:pPr>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lang w:val="en-GB"/>
        </w:rPr>
      </w:pPr>
      <w:r>
        <w:rPr>
          <w:b/>
          <w:bCs/>
          <w:sz w:val="24"/>
          <w:szCs w:val="24"/>
          <w:lang w:val="en-GB"/>
        </w:rPr>
        <w:t xml:space="preserve">E-Mail:skenney@mun.ca                                                   </w:t>
      </w:r>
      <w:r>
        <w:rPr>
          <w:b/>
          <w:bCs/>
          <w:sz w:val="24"/>
          <w:szCs w:val="24"/>
          <w:lang w:val="en-GB"/>
        </w:rPr>
        <w:tab/>
      </w:r>
      <w:r>
        <w:rPr>
          <w:b/>
          <w:bCs/>
          <w:sz w:val="24"/>
          <w:szCs w:val="24"/>
          <w:lang w:val="en-GB"/>
        </w:rPr>
        <w:tab/>
        <w:t xml:space="preserve">Office Hours: </w:t>
      </w:r>
      <w:r w:rsidR="00D8523A">
        <w:rPr>
          <w:b/>
          <w:bCs/>
          <w:sz w:val="24"/>
          <w:szCs w:val="24"/>
          <w:lang w:val="en-GB"/>
        </w:rPr>
        <w:t xml:space="preserve">Wed </w:t>
      </w:r>
      <w:r w:rsidR="00686535">
        <w:rPr>
          <w:b/>
          <w:bCs/>
          <w:sz w:val="24"/>
          <w:szCs w:val="24"/>
          <w:lang w:val="en-GB"/>
        </w:rPr>
        <w:t>9-11</w:t>
      </w:r>
    </w:p>
    <w:p w:rsidR="00BA087D" w:rsidRDefault="00686535">
      <w:pPr>
        <w:tabs>
          <w:tab w:val="left" w:pos="720"/>
          <w:tab w:val="left" w:pos="1440"/>
          <w:tab w:val="left" w:pos="2160"/>
          <w:tab w:val="left" w:pos="2880"/>
          <w:tab w:val="left" w:pos="3600"/>
          <w:tab w:val="left" w:pos="4320"/>
          <w:tab w:val="left" w:pos="5040"/>
          <w:tab w:val="left" w:pos="5760"/>
          <w:tab w:val="left" w:pos="6480"/>
        </w:tabs>
        <w:ind w:left="6480" w:hanging="6480"/>
        <w:rPr>
          <w:b/>
          <w:bCs/>
          <w:sz w:val="22"/>
          <w:szCs w:val="22"/>
          <w:lang w:val="en-GB"/>
        </w:rPr>
      </w:pPr>
      <w:r>
        <w:rPr>
          <w:b/>
          <w:bCs/>
          <w:sz w:val="24"/>
          <w:szCs w:val="24"/>
          <w:lang w:val="en-GB"/>
        </w:rPr>
        <w:t xml:space="preserve">                                                                                                           </w:t>
      </w:r>
      <w:r w:rsidR="00BA087D">
        <w:rPr>
          <w:b/>
          <w:bCs/>
          <w:sz w:val="22"/>
          <w:szCs w:val="22"/>
          <w:lang w:val="en-GB"/>
        </w:rPr>
        <w:t xml:space="preserve"> Phone: 864-8047`</w:t>
      </w:r>
    </w:p>
    <w:p w:rsidR="00BA087D" w:rsidRDefault="00BA087D">
      <w:pPr>
        <w:rPr>
          <w:sz w:val="24"/>
          <w:szCs w:val="24"/>
          <w:lang w:val="en-GB"/>
        </w:rPr>
      </w:pPr>
    </w:p>
    <w:p w:rsidR="00BA087D" w:rsidRDefault="00BA087D">
      <w:pPr>
        <w:rPr>
          <w:sz w:val="24"/>
          <w:szCs w:val="24"/>
          <w:lang w:val="en-GB"/>
        </w:rPr>
      </w:pPr>
    </w:p>
    <w:p w:rsidR="00BA087D" w:rsidRDefault="00BA087D">
      <w:pPr>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b/>
          <w:bCs/>
          <w:sz w:val="24"/>
          <w:szCs w:val="24"/>
          <w:u w:val="single"/>
          <w:lang w:val="en-GB"/>
        </w:rPr>
        <w:t>TERM PAPER INFORMATION</w:t>
      </w:r>
    </w:p>
    <w:p w:rsidR="00BA087D" w:rsidRDefault="00BA087D">
      <w:pPr>
        <w:rPr>
          <w:sz w:val="24"/>
          <w:szCs w:val="24"/>
        </w:rPr>
      </w:pPr>
    </w:p>
    <w:p w:rsidR="00164356" w:rsidRDefault="00164356">
      <w:pPr>
        <w:rPr>
          <w:sz w:val="24"/>
          <w:szCs w:val="24"/>
        </w:rPr>
        <w:sectPr w:rsidR="00164356">
          <w:type w:val="continuous"/>
          <w:pgSz w:w="12240" w:h="15840"/>
          <w:pgMar w:top="1440" w:right="1440" w:bottom="1440" w:left="1440" w:header="720" w:footer="720" w:gutter="0"/>
          <w:cols w:space="720"/>
        </w:sect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ab/>
        <w:t xml:space="preserve">This paper is designed to test your ability to research and then cogently and coherently organize an argument for or against a particular policy initiative. You will be asked to imagine that you have been hired as an expert consultant by the department of justice or other government agency to resolve a controversial issue by conducting a careful review of the literature on a particular criminal justice matter. </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lang w:val="en-GB"/>
        </w:rPr>
      </w:pPr>
    </w:p>
    <w:p w:rsidR="00BA087D" w:rsidRDefault="00BA087D">
      <w:pPr>
        <w:pStyle w:val="BodyText"/>
        <w:ind w:firstLine="720"/>
        <w:rPr>
          <w:b/>
          <w:bCs/>
        </w:rPr>
      </w:pPr>
      <w:r>
        <w:tab/>
      </w:r>
      <w:r>
        <w:tab/>
      </w:r>
      <w:r>
        <w:tab/>
      </w:r>
      <w:r>
        <w:tab/>
        <w:t xml:space="preserve">         </w:t>
      </w:r>
      <w:r>
        <w:rPr>
          <w:b/>
          <w:bCs/>
        </w:rPr>
        <w:t>Format:</w:t>
      </w:r>
    </w:p>
    <w:p w:rsidR="00BA087D" w:rsidRDefault="00BA087D">
      <w:pPr>
        <w:pStyle w:val="BodyText"/>
        <w:ind w:firstLine="720"/>
        <w:rPr>
          <w:b/>
          <w:bCs/>
        </w:rPr>
      </w:pPr>
    </w:p>
    <w:p w:rsidR="00BA087D" w:rsidRDefault="00BA087D">
      <w:pPr>
        <w:pStyle w:val="BodyText"/>
        <w:ind w:firstLine="720"/>
      </w:pPr>
      <w:r>
        <w:t>The text of your paper should be no more than ten pages double-spaced (references may go beyond this). I would advise you to divide your paper into sub-headings. This encourages you to logically organize your essay and focus your arguments in a concise fashion. The following sequence is suggested:</w:t>
      </w:r>
    </w:p>
    <w:p w:rsidR="00BA087D" w:rsidRDefault="00BA087D">
      <w:pPr>
        <w:pStyle w:val="BodyText"/>
        <w:ind w:firstLine="720"/>
      </w:pPr>
    </w:p>
    <w:p w:rsidR="00BA087D" w:rsidRDefault="00BA087D">
      <w:pPr>
        <w:pStyle w:val="BodyText"/>
        <w:ind w:firstLine="720"/>
        <w:rPr>
          <w:lang w:val="en-CA"/>
        </w:rPr>
        <w:sectPr w:rsidR="00BA087D">
          <w:type w:val="continuous"/>
          <w:pgSz w:w="12240" w:h="15840"/>
          <w:pgMar w:top="1440" w:right="1440" w:bottom="1440" w:left="1440" w:header="720" w:footer="720" w:gutter="0"/>
          <w:cols w:space="720"/>
        </w:sectPr>
      </w:pPr>
    </w:p>
    <w:p w:rsidR="00BA087D" w:rsidRDefault="00BA087D" w:rsidP="00164356">
      <w:pPr>
        <w:pStyle w:val="82"/>
        <w:numPr>
          <w:ilvl w:val="0"/>
          <w:numId w:val="1"/>
        </w:numPr>
        <w:jc w:val="left"/>
        <w:rPr>
          <w:i/>
          <w:iCs/>
          <w:lang w:val="en-GB"/>
        </w:rPr>
      </w:pPr>
      <w:r>
        <w:rPr>
          <w:i/>
          <w:iCs/>
          <w:lang w:val="en-GB"/>
        </w:rPr>
        <w:t>Introductory Paragraph (Introduce topic and describe how paper will be laid out);</w:t>
      </w:r>
    </w:p>
    <w:p w:rsidR="00BA087D" w:rsidRDefault="00BA087D" w:rsidP="00164356">
      <w:pPr>
        <w:pStyle w:val="82"/>
        <w:numPr>
          <w:ilvl w:val="0"/>
          <w:numId w:val="1"/>
        </w:numPr>
        <w:jc w:val="left"/>
        <w:rPr>
          <w:i/>
          <w:iCs/>
          <w:lang w:val="en-GB"/>
        </w:rPr>
      </w:pPr>
      <w:r>
        <w:rPr>
          <w:i/>
          <w:iCs/>
          <w:lang w:val="en-GB"/>
        </w:rPr>
        <w:t>Introduce the background literature, identify controversies, and select a key issue to emerge;</w:t>
      </w:r>
    </w:p>
    <w:p w:rsidR="00BA087D" w:rsidRDefault="00BA087D" w:rsidP="00164356">
      <w:pPr>
        <w:pStyle w:val="82"/>
        <w:numPr>
          <w:ilvl w:val="0"/>
          <w:numId w:val="1"/>
        </w:numPr>
        <w:jc w:val="left"/>
        <w:rPr>
          <w:i/>
          <w:iCs/>
          <w:lang w:val="en-GB"/>
        </w:rPr>
      </w:pPr>
      <w:r>
        <w:rPr>
          <w:i/>
          <w:iCs/>
          <w:lang w:val="en-GB"/>
        </w:rPr>
        <w:t>Frame this key issue in terms of a thesis statement (i.e. the position you will be taking)</w:t>
      </w:r>
    </w:p>
    <w:p w:rsidR="00BA087D" w:rsidRDefault="00BA087D" w:rsidP="00164356">
      <w:pPr>
        <w:pStyle w:val="82"/>
        <w:numPr>
          <w:ilvl w:val="0"/>
          <w:numId w:val="1"/>
        </w:numPr>
        <w:jc w:val="left"/>
        <w:rPr>
          <w:i/>
          <w:iCs/>
          <w:lang w:val="en-GB"/>
        </w:rPr>
      </w:pPr>
      <w:r>
        <w:rPr>
          <w:i/>
          <w:iCs/>
          <w:lang w:val="en-GB"/>
        </w:rPr>
        <w:t>A data section where you critically consider the arguments and research data on both sides of this issue</w:t>
      </w:r>
    </w:p>
    <w:p w:rsidR="00BA087D" w:rsidRDefault="00BA087D" w:rsidP="00164356">
      <w:pPr>
        <w:pStyle w:val="82"/>
        <w:numPr>
          <w:ilvl w:val="0"/>
          <w:numId w:val="1"/>
        </w:numPr>
        <w:jc w:val="left"/>
        <w:rPr>
          <w:i/>
          <w:iCs/>
          <w:lang w:val="en-GB"/>
        </w:rPr>
      </w:pPr>
      <w:r>
        <w:rPr>
          <w:i/>
          <w:iCs/>
          <w:lang w:val="en-GB"/>
        </w:rPr>
        <w:t>A reasoned conclusion that relates to your discussion of your thesis statement in (3) and (4).</w:t>
      </w:r>
    </w:p>
    <w:p w:rsidR="00BA087D" w:rsidRDefault="00BA087D">
      <w:pPr>
        <w:pStyle w:val="BodyText"/>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 w:val="24"/>
          <w:szCs w:val="24"/>
        </w:rPr>
      </w:pPr>
      <w:r>
        <w:rPr>
          <w:b/>
          <w:bCs/>
          <w:i/>
          <w:iCs/>
          <w:sz w:val="24"/>
          <w:szCs w:val="24"/>
        </w:rPr>
        <w:t>I require you to use endnotes as your form of citation</w:t>
      </w:r>
      <w:r>
        <w:rPr>
          <w:b/>
          <w:bCs/>
          <w:sz w:val="24"/>
          <w:szCs w:val="24"/>
        </w:rPr>
        <w:t xml:space="preserve"> </w:t>
      </w:r>
      <w:r>
        <w:rPr>
          <w:sz w:val="24"/>
          <w:szCs w:val="24"/>
        </w:rPr>
        <w:t>(see attached citation guide). If reference is being made to my lecture notes, simply indicate this by stating: "Prof. Kenney</w:t>
      </w:r>
      <w:proofErr w:type="gramStart"/>
      <w:r>
        <w:rPr>
          <w:sz w:val="24"/>
          <w:szCs w:val="24"/>
        </w:rPr>
        <w:t>,  Lecture</w:t>
      </w:r>
      <w:proofErr w:type="gramEnd"/>
      <w:r>
        <w:rPr>
          <w:sz w:val="24"/>
          <w:szCs w:val="24"/>
        </w:rPr>
        <w:t xml:space="preserve"> notes, Memorial University, </w:t>
      </w:r>
      <w:r w:rsidR="00342E60">
        <w:rPr>
          <w:sz w:val="24"/>
          <w:szCs w:val="24"/>
        </w:rPr>
        <w:t>Winter 202</w:t>
      </w:r>
      <w:r w:rsidR="00686535">
        <w:rPr>
          <w:sz w:val="24"/>
          <w:szCs w:val="24"/>
        </w:rPr>
        <w:t>1</w:t>
      </w:r>
      <w:r>
        <w:rPr>
          <w:sz w:val="24"/>
          <w:szCs w:val="24"/>
        </w:rPr>
        <w:t xml:space="preserve"> at p.#</w:t>
      </w:r>
      <w:r>
        <w:rPr>
          <w:sz w:val="24"/>
          <w:szCs w:val="24"/>
          <w:u w:val="single"/>
        </w:rPr>
        <w:t xml:space="preserve"> </w:t>
      </w:r>
      <w:r>
        <w:rPr>
          <w:sz w:val="24"/>
          <w:szCs w:val="24"/>
        </w:rPr>
        <w:t xml:space="preserve">." Ensure that you include a full bibliography of sources at the end of your paper. </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 w:val="24"/>
          <w:szCs w:val="24"/>
        </w:rPr>
      </w:pPr>
      <w:r>
        <w:rPr>
          <w:sz w:val="24"/>
          <w:szCs w:val="24"/>
        </w:rPr>
        <w:t>Make sure that you indicate your e-mail address on the front of your paper.</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 w:val="24"/>
          <w:szCs w:val="24"/>
        </w:rPr>
      </w:pPr>
      <w:r>
        <w:rPr>
          <w:sz w:val="24"/>
          <w:szCs w:val="24"/>
        </w:rPr>
        <w:t xml:space="preserve">I should point out that, for anything higher than an average grade, it goes without saying that you will have to do some library research over and above the course materials that have been provided. I will particularly welcome papers that discuss the issues with reference to original research. In addition to your understanding and </w:t>
      </w:r>
      <w:r>
        <w:rPr>
          <w:i/>
          <w:iCs/>
          <w:sz w:val="24"/>
          <w:szCs w:val="24"/>
        </w:rPr>
        <w:t>critical analysis</w:t>
      </w:r>
      <w:r>
        <w:rPr>
          <w:sz w:val="24"/>
          <w:szCs w:val="24"/>
        </w:rPr>
        <w:t xml:space="preserve"> of the topics above, please be aware that </w:t>
      </w:r>
      <w:r>
        <w:rPr>
          <w:i/>
          <w:iCs/>
          <w:sz w:val="24"/>
          <w:szCs w:val="24"/>
        </w:rPr>
        <w:t>I mark for spelling, grammar, and overall clarity of presentation</w:t>
      </w:r>
      <w:r>
        <w:rPr>
          <w:sz w:val="24"/>
          <w:szCs w:val="24"/>
        </w:rPr>
        <w:t>.</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 w:val="24"/>
          <w:szCs w:val="24"/>
        </w:rPr>
      </w:pPr>
      <w:r>
        <w:rPr>
          <w:sz w:val="24"/>
          <w:szCs w:val="24"/>
        </w:rPr>
        <w:t xml:space="preserve">As stated in the course outline, this essay is worth 40 percent of your final grade. </w:t>
      </w:r>
      <w:r>
        <w:rPr>
          <w:b/>
          <w:bCs/>
          <w:sz w:val="24"/>
          <w:szCs w:val="24"/>
        </w:rPr>
        <w:t>It is</w:t>
      </w:r>
      <w:r>
        <w:rPr>
          <w:sz w:val="24"/>
          <w:szCs w:val="24"/>
        </w:rPr>
        <w:t xml:space="preserve"> </w:t>
      </w:r>
      <w:r>
        <w:rPr>
          <w:b/>
          <w:bCs/>
          <w:sz w:val="24"/>
          <w:szCs w:val="24"/>
        </w:rPr>
        <w:t xml:space="preserve">due </w:t>
      </w:r>
      <w:bookmarkStart w:id="0" w:name="_GoBack"/>
      <w:bookmarkEnd w:id="0"/>
      <w:r>
        <w:rPr>
          <w:b/>
          <w:bCs/>
          <w:sz w:val="24"/>
          <w:szCs w:val="24"/>
        </w:rPr>
        <w:t xml:space="preserve">no later than </w:t>
      </w:r>
      <w:r w:rsidR="00342E60">
        <w:rPr>
          <w:b/>
          <w:bCs/>
          <w:sz w:val="24"/>
          <w:szCs w:val="24"/>
        </w:rPr>
        <w:t>T</w:t>
      </w:r>
      <w:r w:rsidR="00686535">
        <w:rPr>
          <w:b/>
          <w:bCs/>
          <w:sz w:val="24"/>
          <w:szCs w:val="24"/>
        </w:rPr>
        <w:t>hurs</w:t>
      </w:r>
      <w:r w:rsidR="00342E60">
        <w:rPr>
          <w:b/>
          <w:bCs/>
          <w:sz w:val="24"/>
          <w:szCs w:val="24"/>
        </w:rPr>
        <w:t xml:space="preserve">day, </w:t>
      </w:r>
      <w:r w:rsidR="00686535">
        <w:rPr>
          <w:b/>
          <w:bCs/>
          <w:sz w:val="24"/>
          <w:szCs w:val="24"/>
        </w:rPr>
        <w:t>October 7</w:t>
      </w:r>
      <w:r>
        <w:rPr>
          <w:b/>
          <w:bCs/>
          <w:sz w:val="24"/>
          <w:szCs w:val="24"/>
        </w:rPr>
        <w:t xml:space="preserve">. </w:t>
      </w:r>
      <w:r>
        <w:rPr>
          <w:sz w:val="24"/>
          <w:szCs w:val="24"/>
        </w:rPr>
        <w:t xml:space="preserve">You </w:t>
      </w:r>
      <w:r w:rsidR="00686535">
        <w:rPr>
          <w:sz w:val="24"/>
          <w:szCs w:val="24"/>
        </w:rPr>
        <w:t xml:space="preserve">must submit your paper to me electronically, </w:t>
      </w:r>
      <w:r w:rsidR="00686535" w:rsidRPr="00686535">
        <w:rPr>
          <w:b/>
          <w:sz w:val="24"/>
          <w:szCs w:val="24"/>
        </w:rPr>
        <w:t>either via e-mail or as a message attachment in D2L</w:t>
      </w:r>
      <w:r w:rsidR="00686535">
        <w:rPr>
          <w:sz w:val="24"/>
          <w:szCs w:val="24"/>
        </w:rPr>
        <w:t>.</w:t>
      </w:r>
      <w:r>
        <w:rPr>
          <w:sz w:val="24"/>
          <w:szCs w:val="24"/>
        </w:rPr>
        <w:t xml:space="preserve"> </w:t>
      </w:r>
      <w:r>
        <w:rPr>
          <w:i/>
          <w:iCs/>
          <w:sz w:val="24"/>
          <w:szCs w:val="24"/>
        </w:rPr>
        <w:t>After that time, I will deduct 10 percent of the grade per day that the paper is late, unless you produce a doctor's note or give other satisfactory evidence for the lateness of your work.</w:t>
      </w:r>
      <w:r>
        <w:rPr>
          <w:sz w:val="24"/>
          <w:szCs w:val="24"/>
        </w:rPr>
        <w:t xml:space="preserve"> </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r>
        <w:rPr>
          <w:b/>
          <w:bCs/>
          <w:sz w:val="24"/>
          <w:szCs w:val="24"/>
        </w:rPr>
        <w:t>Suggested Topics:</w:t>
      </w:r>
    </w:p>
    <w:p w:rsidR="00164356" w:rsidRDefault="00164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r>
        <w:rPr>
          <w:sz w:val="24"/>
          <w:szCs w:val="24"/>
        </w:rPr>
        <w:t xml:space="preserve">While I </w:t>
      </w:r>
      <w:r>
        <w:rPr>
          <w:b/>
          <w:bCs/>
          <w:sz w:val="24"/>
          <w:szCs w:val="24"/>
        </w:rPr>
        <w:t xml:space="preserve">strongly encourage </w:t>
      </w:r>
      <w:r>
        <w:rPr>
          <w:sz w:val="24"/>
          <w:szCs w:val="24"/>
        </w:rPr>
        <w:t xml:space="preserve">specific requests by students wishing to pursue their particular criminological interests, </w:t>
      </w:r>
      <w:r>
        <w:rPr>
          <w:b/>
          <w:bCs/>
          <w:sz w:val="24"/>
          <w:szCs w:val="24"/>
        </w:rPr>
        <w:t xml:space="preserve">and will give a 10% bonus mark to students writing a well-executed paper on a novel and interesting topic NOT listed below, </w:t>
      </w:r>
      <w:r>
        <w:rPr>
          <w:sz w:val="24"/>
          <w:szCs w:val="24"/>
        </w:rPr>
        <w:t>other possible topics might include:</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sectPr w:rsidR="00BA087D">
          <w:type w:val="continuous"/>
          <w:pgSz w:w="12240" w:h="15840"/>
          <w:pgMar w:top="1440" w:right="1440" w:bottom="1440" w:left="1440" w:header="720" w:footer="720" w:gutter="0"/>
          <w:cols w:space="720"/>
        </w:sectPr>
      </w:pPr>
    </w:p>
    <w:p w:rsidR="00BA087D" w:rsidRDefault="00BA087D" w:rsidP="00164356">
      <w:pPr>
        <w:pStyle w:val="81"/>
        <w:numPr>
          <w:ilvl w:val="0"/>
          <w:numId w:val="2"/>
        </w:numPr>
        <w:jc w:val="left"/>
      </w:pPr>
      <w:r>
        <w:t xml:space="preserve">Boyd argues that some crimes are considered “evil in themselves,” while others such as </w:t>
      </w:r>
      <w:proofErr w:type="spellStart"/>
      <w:r>
        <w:t>Schur</w:t>
      </w:r>
      <w:proofErr w:type="spellEnd"/>
      <w:r>
        <w:t>, consider them “victimless” crimes. Many of these have been the subject of considerable public policy debate. Take a position on decriminalizing (or increasingly criminalizing) one of the following offences:</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BA087D" w:rsidRDefault="0016435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4320" w:hanging="3960"/>
        <w:rPr>
          <w:sz w:val="24"/>
          <w:szCs w:val="24"/>
        </w:rPr>
      </w:pPr>
      <w:r>
        <w:rPr>
          <w:sz w:val="24"/>
          <w:szCs w:val="24"/>
        </w:rPr>
        <w:tab/>
      </w:r>
      <w:r w:rsidR="00BA087D">
        <w:rPr>
          <w:sz w:val="24"/>
          <w:szCs w:val="24"/>
        </w:rPr>
        <w:t xml:space="preserve">Simple possession of </w:t>
      </w:r>
      <w:r w:rsidR="00686535">
        <w:rPr>
          <w:sz w:val="24"/>
          <w:szCs w:val="24"/>
        </w:rPr>
        <w:t xml:space="preserve">drugs    </w:t>
      </w:r>
      <w:r w:rsidR="00BA087D">
        <w:rPr>
          <w:sz w:val="24"/>
          <w:szCs w:val="24"/>
        </w:rPr>
        <w:tab/>
      </w:r>
      <w:r w:rsidR="00BA087D">
        <w:rPr>
          <w:sz w:val="24"/>
          <w:szCs w:val="24"/>
        </w:rPr>
        <w:tab/>
      </w:r>
      <w:r w:rsidR="00686535">
        <w:rPr>
          <w:sz w:val="24"/>
          <w:szCs w:val="24"/>
        </w:rPr>
        <w:t xml:space="preserve">      </w:t>
      </w:r>
      <w:r w:rsidR="00BA087D">
        <w:rPr>
          <w:sz w:val="24"/>
          <w:szCs w:val="24"/>
        </w:rPr>
        <w:t xml:space="preserve">Prostitution </w:t>
      </w:r>
    </w:p>
    <w:p w:rsidR="00BA087D" w:rsidRDefault="0016435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4320" w:hanging="4320"/>
        <w:rPr>
          <w:sz w:val="24"/>
          <w:szCs w:val="24"/>
        </w:rPr>
      </w:pPr>
      <w:r>
        <w:rPr>
          <w:sz w:val="24"/>
          <w:szCs w:val="24"/>
        </w:rPr>
        <w:tab/>
      </w:r>
      <w:r>
        <w:rPr>
          <w:sz w:val="24"/>
          <w:szCs w:val="24"/>
        </w:rPr>
        <w:tab/>
      </w:r>
      <w:r w:rsidR="00BA087D">
        <w:rPr>
          <w:sz w:val="24"/>
          <w:szCs w:val="24"/>
        </w:rPr>
        <w:t>Simple possession of other drugs</w:t>
      </w:r>
      <w:r w:rsidR="00BA087D">
        <w:rPr>
          <w:sz w:val="24"/>
          <w:szCs w:val="24"/>
        </w:rPr>
        <w:tab/>
      </w:r>
      <w:r w:rsidR="00BA087D">
        <w:rPr>
          <w:sz w:val="24"/>
          <w:szCs w:val="24"/>
        </w:rPr>
        <w:tab/>
        <w:t>Gambling</w:t>
      </w:r>
    </w:p>
    <w:p w:rsidR="00BA087D" w:rsidRDefault="00BA087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rPr>
          <w:sz w:val="24"/>
          <w:szCs w:val="24"/>
        </w:rPr>
      </w:pPr>
    </w:p>
    <w:p w:rsidR="00BA087D" w:rsidRDefault="00BA087D" w:rsidP="00164356">
      <w:pPr>
        <w:pStyle w:val="81"/>
        <w:numPr>
          <w:ilvl w:val="0"/>
          <w:numId w:val="2"/>
        </w:numPr>
        <w:jc w:val="left"/>
      </w:pPr>
      <w:r>
        <w:t xml:space="preserve">Gun control has been a hot issue in </w:t>
      </w:r>
      <w:smartTag w:uri="urn:schemas-microsoft-com:office:smarttags" w:element="country-region">
        <w:smartTag w:uri="urn:schemas-microsoft-com:office:smarttags" w:element="place">
          <w:r>
            <w:t>Canada</w:t>
          </w:r>
        </w:smartTag>
      </w:smartTag>
      <w:r>
        <w:t xml:space="preserve"> for the last decade and more. Take one aspect of the current federal gun control law, and argue for or against it. Examples include:</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BA087D" w:rsidRDefault="0016435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60"/>
        <w:rPr>
          <w:sz w:val="24"/>
          <w:szCs w:val="24"/>
        </w:rPr>
      </w:pPr>
      <w:r>
        <w:rPr>
          <w:sz w:val="24"/>
          <w:szCs w:val="24"/>
        </w:rPr>
        <w:tab/>
      </w:r>
      <w:r w:rsidR="00BA087D">
        <w:rPr>
          <w:sz w:val="24"/>
          <w:szCs w:val="24"/>
        </w:rPr>
        <w:t>National Firearms Registry</w:t>
      </w:r>
    </w:p>
    <w:p w:rsidR="00BA087D" w:rsidRDefault="0016435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60"/>
        <w:rPr>
          <w:sz w:val="24"/>
          <w:szCs w:val="24"/>
        </w:rPr>
      </w:pPr>
      <w:r>
        <w:rPr>
          <w:sz w:val="24"/>
          <w:szCs w:val="24"/>
        </w:rPr>
        <w:tab/>
      </w:r>
      <w:r w:rsidR="00BA087D">
        <w:rPr>
          <w:sz w:val="24"/>
          <w:szCs w:val="24"/>
        </w:rPr>
        <w:t>Increased penalties for crimes involving firearms</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BA087D" w:rsidRDefault="00BA087D" w:rsidP="00164356">
      <w:pPr>
        <w:pStyle w:val="81"/>
        <w:numPr>
          <w:ilvl w:val="0"/>
          <w:numId w:val="2"/>
        </w:numPr>
        <w:jc w:val="left"/>
      </w:pPr>
      <w:r>
        <w:t>Restorative Justice has been touted as a solution to many of the problems posed by our current criminal justice system. Take a position on this initiative with respect to one of the following issues:</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164356" w:rsidRDefault="0016435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60"/>
        <w:rPr>
          <w:sz w:val="24"/>
          <w:szCs w:val="24"/>
        </w:rPr>
      </w:pPr>
      <w:r>
        <w:rPr>
          <w:sz w:val="24"/>
          <w:szCs w:val="24"/>
        </w:rPr>
        <w:tab/>
      </w:r>
      <w:r w:rsidR="00BA087D">
        <w:rPr>
          <w:sz w:val="24"/>
          <w:szCs w:val="24"/>
        </w:rPr>
        <w:t>Recidivism</w:t>
      </w:r>
      <w:r w:rsidR="00BA087D">
        <w:rPr>
          <w:sz w:val="24"/>
          <w:szCs w:val="24"/>
        </w:rPr>
        <w:tab/>
      </w:r>
      <w:r w:rsidR="00BA087D">
        <w:rPr>
          <w:sz w:val="24"/>
          <w:szCs w:val="24"/>
        </w:rPr>
        <w:tab/>
      </w:r>
      <w:r w:rsidR="00BA087D">
        <w:rPr>
          <w:sz w:val="24"/>
          <w:szCs w:val="24"/>
        </w:rPr>
        <w:tab/>
        <w:t>Community satisfaction</w:t>
      </w:r>
    </w:p>
    <w:p w:rsidR="00BA087D" w:rsidRDefault="0016435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60"/>
        <w:rPr>
          <w:sz w:val="24"/>
          <w:szCs w:val="24"/>
        </w:rPr>
      </w:pPr>
      <w:r>
        <w:rPr>
          <w:sz w:val="24"/>
          <w:szCs w:val="24"/>
        </w:rPr>
        <w:tab/>
      </w:r>
      <w:r w:rsidR="00BA087D">
        <w:rPr>
          <w:sz w:val="24"/>
          <w:szCs w:val="24"/>
        </w:rPr>
        <w:t>Victim satisfaction</w:t>
      </w:r>
      <w:r w:rsidR="00BA087D">
        <w:rPr>
          <w:sz w:val="24"/>
          <w:szCs w:val="24"/>
        </w:rPr>
        <w:tab/>
      </w:r>
      <w:r w:rsidR="00BA087D">
        <w:rPr>
          <w:sz w:val="24"/>
          <w:szCs w:val="24"/>
        </w:rPr>
        <w:tab/>
        <w:t>Service provision</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BA087D" w:rsidRDefault="00BA087D" w:rsidP="00164356">
      <w:pPr>
        <w:pStyle w:val="81"/>
        <w:numPr>
          <w:ilvl w:val="0"/>
          <w:numId w:val="2"/>
        </w:numPr>
        <w:jc w:val="left"/>
      </w:pPr>
      <w:r>
        <w:t>Recent years have seen a proliferation of services for victims. However, some argue that such services merely pay political lip service to victims’ concerns. Take a position on this with regard to one of the following:</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BA087D" w:rsidRDefault="0016435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60"/>
        <w:rPr>
          <w:sz w:val="24"/>
          <w:szCs w:val="24"/>
        </w:rPr>
      </w:pPr>
      <w:r>
        <w:rPr>
          <w:sz w:val="24"/>
          <w:szCs w:val="24"/>
        </w:rPr>
        <w:tab/>
      </w:r>
      <w:r w:rsidR="00BA087D">
        <w:rPr>
          <w:sz w:val="24"/>
          <w:szCs w:val="24"/>
        </w:rPr>
        <w:t>Victim Service Programs</w:t>
      </w:r>
      <w:r w:rsidR="00BA087D">
        <w:rPr>
          <w:sz w:val="24"/>
          <w:szCs w:val="24"/>
        </w:rPr>
        <w:tab/>
      </w:r>
      <w:r w:rsidR="00BA087D">
        <w:rPr>
          <w:sz w:val="24"/>
          <w:szCs w:val="24"/>
        </w:rPr>
        <w:tab/>
        <w:t>Criminal Injuries Compensation</w:t>
      </w:r>
    </w:p>
    <w:p w:rsidR="00164356" w:rsidRDefault="0016435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60"/>
        <w:rPr>
          <w:sz w:val="24"/>
          <w:szCs w:val="24"/>
        </w:rPr>
      </w:pPr>
    </w:p>
    <w:p w:rsidR="00BA087D" w:rsidRDefault="00BA087D" w:rsidP="00164356">
      <w:pPr>
        <w:pStyle w:val="81"/>
        <w:numPr>
          <w:ilvl w:val="0"/>
          <w:numId w:val="2"/>
        </w:numPr>
        <w:jc w:val="left"/>
      </w:pPr>
      <w:r>
        <w:t xml:space="preserve">Critically evaluate the available statistics on a particular type of crime (e.g. child abuse). Given your analysis, are these likely to underestimate or overestimate the incidence of this crime? What public policies should follow? </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BA087D" w:rsidRDefault="00BA087D" w:rsidP="00686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6. Critically discuss the victims’ traditional role in the criminal justice system in relation</w:t>
      </w:r>
      <w:r w:rsidR="00686535">
        <w:rPr>
          <w:sz w:val="24"/>
          <w:szCs w:val="24"/>
          <w:lang w:val="en-GB"/>
        </w:rPr>
        <w:t xml:space="preserve"> </w:t>
      </w:r>
      <w:r>
        <w:rPr>
          <w:sz w:val="24"/>
          <w:szCs w:val="24"/>
          <w:lang w:val="en-GB"/>
        </w:rPr>
        <w:t>to a particular stage in or aspect of the criminal justice process (e.g. bail, evidence, legal standing, cross-examination, sentencing, parole, etc.) Examine the victims’ legal position in this regard vis-a-vis the offender, and discuss any recent changes in this area. In your opinion, have these significantly changed the victims’ rights? Give reasons.</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 xml:space="preserve">7. Critically discuss, with reference to the various stages of the criminal justice process, the traditional response of the Canadian criminal justice system to a particular type of </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proofErr w:type="gramStart"/>
      <w:r>
        <w:rPr>
          <w:sz w:val="24"/>
          <w:szCs w:val="24"/>
          <w:lang w:val="en-GB"/>
        </w:rPr>
        <w:t>crime</w:t>
      </w:r>
      <w:proofErr w:type="gramEnd"/>
      <w:r>
        <w:rPr>
          <w:sz w:val="24"/>
          <w:szCs w:val="24"/>
          <w:lang w:val="en-GB"/>
        </w:rPr>
        <w:t xml:space="preserve"> (e.g. domestic abuse, child abuse, violent vs. property crime, etc.). Have there been any recent changes that significantly change your opinion in this regard? Should there be? Explain.</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8. Starting in the 1980’s, Canadian cou</w:t>
      </w:r>
      <w:r w:rsidR="003E29F6">
        <w:rPr>
          <w:sz w:val="24"/>
          <w:szCs w:val="24"/>
          <w:lang w:val="en-GB"/>
        </w:rPr>
        <w:t>rts began to admit expert defenc</w:t>
      </w:r>
      <w:r>
        <w:rPr>
          <w:sz w:val="24"/>
          <w:szCs w:val="24"/>
          <w:lang w:val="en-GB"/>
        </w:rPr>
        <w:t xml:space="preserve">e testimony that women accused of murder suffered from “Battered Woman Syndrome.” Argue for or </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proofErr w:type="gramStart"/>
      <w:r>
        <w:rPr>
          <w:sz w:val="24"/>
          <w:szCs w:val="24"/>
          <w:lang w:val="en-GB"/>
        </w:rPr>
        <w:t>against</w:t>
      </w:r>
      <w:proofErr w:type="gramEnd"/>
      <w:r>
        <w:rPr>
          <w:sz w:val="24"/>
          <w:szCs w:val="24"/>
          <w:lang w:val="en-GB"/>
        </w:rPr>
        <w:t xml:space="preserve"> this practice.</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9. Discuss the admission of expert testimony regarding “false memory syndrome” in criminal cases. Take a position for or against.</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 xml:space="preserve">10. It has been observed that Canadian prisons contain a disproportionate number of Aboriginal inmates. </w:t>
      </w:r>
      <w:r w:rsidR="00686535">
        <w:rPr>
          <w:sz w:val="24"/>
          <w:szCs w:val="24"/>
          <w:lang w:val="en-GB"/>
        </w:rPr>
        <w:t>Review</w:t>
      </w:r>
      <w:r>
        <w:rPr>
          <w:sz w:val="24"/>
          <w:szCs w:val="24"/>
          <w:lang w:val="en-GB"/>
        </w:rPr>
        <w:t xml:space="preserve"> </w:t>
      </w:r>
      <w:r w:rsidR="00686535">
        <w:rPr>
          <w:sz w:val="24"/>
          <w:szCs w:val="24"/>
          <w:lang w:val="en-GB"/>
        </w:rPr>
        <w:t>existing programs to</w:t>
      </w:r>
      <w:r>
        <w:rPr>
          <w:sz w:val="24"/>
          <w:szCs w:val="24"/>
          <w:lang w:val="en-GB"/>
        </w:rPr>
        <w:t xml:space="preserve"> address this imbalance.</w:t>
      </w:r>
      <w:r w:rsidR="00686535">
        <w:rPr>
          <w:sz w:val="24"/>
          <w:szCs w:val="24"/>
          <w:lang w:val="en-GB"/>
        </w:rPr>
        <w:t xml:space="preserve"> Do they go far enough? What other policies might improve this situation? Provide evidence to back up your answer.</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 xml:space="preserve">11. Given recent terrorist attacks, give your reasoned opinion regarding tighter immigration policies and criminal sanctions in relation to the case law under a particular section of the </w:t>
      </w:r>
      <w:r>
        <w:rPr>
          <w:sz w:val="24"/>
          <w:szCs w:val="24"/>
          <w:u w:val="single"/>
          <w:lang w:val="en-GB"/>
        </w:rPr>
        <w:t>Charter</w:t>
      </w:r>
      <w:r>
        <w:rPr>
          <w:sz w:val="24"/>
          <w:szCs w:val="24"/>
          <w:lang w:val="en-GB"/>
        </w:rPr>
        <w:t>.</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12. Given the increased attention to sexual abuse over the last few decades, give your opinion of proposals for a national sex offender registry.</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 xml:space="preserve">13. Give your opinion of the </w:t>
      </w:r>
      <w:r w:rsidR="003E29F6">
        <w:rPr>
          <w:sz w:val="24"/>
          <w:szCs w:val="24"/>
          <w:lang w:val="en-GB"/>
        </w:rPr>
        <w:t>Criminal Code provisions</w:t>
      </w:r>
      <w:r>
        <w:rPr>
          <w:sz w:val="24"/>
          <w:szCs w:val="24"/>
          <w:lang w:val="en-GB"/>
        </w:rPr>
        <w:t xml:space="preserve"> on criminal harassment (“stalking”). Should</w:t>
      </w:r>
      <w:r w:rsidR="003E29F6">
        <w:rPr>
          <w:sz w:val="24"/>
          <w:szCs w:val="24"/>
          <w:lang w:val="en-GB"/>
        </w:rPr>
        <w:t xml:space="preserve"> </w:t>
      </w:r>
      <w:r>
        <w:rPr>
          <w:sz w:val="24"/>
          <w:szCs w:val="24"/>
          <w:lang w:val="en-GB"/>
        </w:rPr>
        <w:t xml:space="preserve">anything further be done? </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 xml:space="preserve">14. Give your opinion on the repeal of the </w:t>
      </w:r>
      <w:r>
        <w:rPr>
          <w:sz w:val="24"/>
          <w:szCs w:val="24"/>
          <w:u w:val="single"/>
          <w:lang w:val="en-GB"/>
        </w:rPr>
        <w:t xml:space="preserve">Young Offender’s Act </w:t>
      </w:r>
      <w:r>
        <w:rPr>
          <w:sz w:val="24"/>
          <w:szCs w:val="24"/>
          <w:lang w:val="en-GB"/>
        </w:rPr>
        <w:t xml:space="preserve">and the </w:t>
      </w:r>
      <w:r w:rsidR="00D8523A">
        <w:rPr>
          <w:sz w:val="24"/>
          <w:szCs w:val="24"/>
          <w:lang w:val="en-GB"/>
        </w:rPr>
        <w:t>introduction of the</w:t>
      </w:r>
      <w:r w:rsidR="00686535">
        <w:rPr>
          <w:sz w:val="24"/>
          <w:szCs w:val="24"/>
          <w:lang w:val="en-GB"/>
        </w:rPr>
        <w:t xml:space="preserve"> </w:t>
      </w:r>
      <w:r>
        <w:rPr>
          <w:sz w:val="24"/>
          <w:szCs w:val="24"/>
          <w:u w:val="single"/>
          <w:lang w:val="en-GB"/>
        </w:rPr>
        <w:t xml:space="preserve">Youth Criminal Justice Act </w:t>
      </w:r>
      <w:r>
        <w:rPr>
          <w:sz w:val="24"/>
          <w:szCs w:val="24"/>
          <w:lang w:val="en-GB"/>
        </w:rPr>
        <w:t>that replace</w:t>
      </w:r>
      <w:r w:rsidR="00D8523A">
        <w:rPr>
          <w:sz w:val="24"/>
          <w:szCs w:val="24"/>
          <w:lang w:val="en-GB"/>
        </w:rPr>
        <w:t>d</w:t>
      </w:r>
      <w:r>
        <w:rPr>
          <w:sz w:val="24"/>
          <w:szCs w:val="24"/>
          <w:lang w:val="en-GB"/>
        </w:rPr>
        <w:t xml:space="preserve"> it. Zero in on a particular feature for comparison.</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 xml:space="preserve">15. Consider current laws on money laundering in </w:t>
      </w:r>
      <w:smartTag w:uri="urn:schemas-microsoft-com:office:smarttags" w:element="country-region">
        <w:smartTag w:uri="urn:schemas-microsoft-com:office:smarttags" w:element="place">
          <w:r>
            <w:rPr>
              <w:sz w:val="24"/>
              <w:szCs w:val="24"/>
              <w:lang w:val="en-GB"/>
            </w:rPr>
            <w:t>Canada</w:t>
          </w:r>
        </w:smartTag>
      </w:smartTag>
      <w:r>
        <w:rPr>
          <w:sz w:val="24"/>
          <w:szCs w:val="24"/>
          <w:lang w:val="en-GB"/>
        </w:rPr>
        <w:t>. Should these be tightened? Why?</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16. There are a variety of defences to criminal charges in Canadian criminal law. Argue for or against the retention of one of the following defences:</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p>
    <w:p w:rsidR="00BA087D" w:rsidRDefault="0016435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60"/>
        <w:rPr>
          <w:sz w:val="24"/>
          <w:szCs w:val="24"/>
          <w:lang w:val="en-GB"/>
        </w:rPr>
      </w:pPr>
      <w:r>
        <w:rPr>
          <w:sz w:val="24"/>
          <w:szCs w:val="24"/>
          <w:lang w:val="en-GB"/>
        </w:rPr>
        <w:tab/>
      </w:r>
      <w:r w:rsidR="00BA087D">
        <w:rPr>
          <w:sz w:val="24"/>
          <w:szCs w:val="24"/>
          <w:lang w:val="en-GB"/>
        </w:rPr>
        <w:t>Mistake of fact</w:t>
      </w:r>
      <w:r w:rsidR="00BA087D">
        <w:rPr>
          <w:sz w:val="24"/>
          <w:szCs w:val="24"/>
          <w:lang w:val="en-GB"/>
        </w:rPr>
        <w:tab/>
      </w:r>
      <w:r w:rsidR="00BA087D">
        <w:rPr>
          <w:sz w:val="24"/>
          <w:szCs w:val="24"/>
          <w:lang w:val="en-GB"/>
        </w:rPr>
        <w:tab/>
        <w:t>Duress</w:t>
      </w:r>
    </w:p>
    <w:p w:rsidR="00BA087D" w:rsidRDefault="0016435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60"/>
        <w:rPr>
          <w:sz w:val="24"/>
          <w:szCs w:val="24"/>
          <w:lang w:val="en-GB"/>
        </w:rPr>
      </w:pPr>
      <w:r>
        <w:rPr>
          <w:sz w:val="24"/>
          <w:szCs w:val="24"/>
          <w:lang w:val="en-GB"/>
        </w:rPr>
        <w:tab/>
      </w:r>
      <w:r w:rsidR="00BA087D">
        <w:rPr>
          <w:sz w:val="24"/>
          <w:szCs w:val="24"/>
          <w:lang w:val="en-GB"/>
        </w:rPr>
        <w:t>Drunkenness</w:t>
      </w:r>
      <w:r w:rsidR="00BA087D">
        <w:rPr>
          <w:sz w:val="24"/>
          <w:szCs w:val="24"/>
          <w:lang w:val="en-GB"/>
        </w:rPr>
        <w:tab/>
      </w:r>
      <w:r w:rsidR="00BA087D">
        <w:rPr>
          <w:sz w:val="24"/>
          <w:szCs w:val="24"/>
          <w:lang w:val="en-GB"/>
        </w:rPr>
        <w:tab/>
      </w:r>
      <w:r>
        <w:rPr>
          <w:sz w:val="24"/>
          <w:szCs w:val="24"/>
          <w:lang w:val="en-GB"/>
        </w:rPr>
        <w:tab/>
      </w:r>
      <w:r w:rsidR="00BA087D">
        <w:rPr>
          <w:sz w:val="24"/>
          <w:szCs w:val="24"/>
          <w:lang w:val="en-GB"/>
        </w:rPr>
        <w:t>Provocation</w:t>
      </w:r>
    </w:p>
    <w:p w:rsidR="00BA087D" w:rsidRDefault="0016435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60"/>
        <w:rPr>
          <w:lang w:val="en-GB"/>
        </w:rPr>
      </w:pPr>
      <w:r>
        <w:rPr>
          <w:sz w:val="24"/>
          <w:szCs w:val="24"/>
          <w:lang w:val="en-GB"/>
        </w:rPr>
        <w:tab/>
      </w:r>
      <w:r w:rsidR="00BA087D">
        <w:rPr>
          <w:sz w:val="24"/>
          <w:szCs w:val="24"/>
          <w:lang w:val="en-GB"/>
        </w:rPr>
        <w:t>Insanity</w:t>
      </w:r>
      <w:r w:rsidR="00BA087D">
        <w:rPr>
          <w:sz w:val="24"/>
          <w:szCs w:val="24"/>
          <w:lang w:val="en-GB"/>
        </w:rPr>
        <w:tab/>
      </w:r>
      <w:r w:rsidR="00BA087D">
        <w:rPr>
          <w:sz w:val="24"/>
          <w:szCs w:val="24"/>
          <w:lang w:val="en-GB"/>
        </w:rPr>
        <w:tab/>
      </w:r>
      <w:r w:rsidR="00BA087D">
        <w:rPr>
          <w:sz w:val="24"/>
          <w:szCs w:val="24"/>
          <w:lang w:val="en-GB"/>
        </w:rPr>
        <w:tab/>
        <w:t>Self-Defence</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 xml:space="preserve">17. Argue for a criminal justice policy that you feel justifies the government overriding the </w:t>
      </w:r>
      <w:r>
        <w:rPr>
          <w:sz w:val="24"/>
          <w:szCs w:val="24"/>
          <w:u w:val="single"/>
          <w:lang w:val="en-GB"/>
        </w:rPr>
        <w:t xml:space="preserve">Charter of Rights </w:t>
      </w:r>
      <w:r>
        <w:rPr>
          <w:sz w:val="24"/>
          <w:szCs w:val="24"/>
          <w:lang w:val="en-GB"/>
        </w:rPr>
        <w:t>through the “Notwithstanding Clause.” Give reasons.</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 xml:space="preserve">18. Do you feel that it is fair to the accused to ban cross-examination of sexual assault victims on their past sexual history? Carefully considering the history of this policy, </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proofErr w:type="gramStart"/>
      <w:r>
        <w:rPr>
          <w:sz w:val="24"/>
          <w:szCs w:val="24"/>
          <w:lang w:val="en-GB"/>
        </w:rPr>
        <w:t>give</w:t>
      </w:r>
      <w:proofErr w:type="gramEnd"/>
      <w:r>
        <w:rPr>
          <w:sz w:val="24"/>
          <w:szCs w:val="24"/>
          <w:lang w:val="en-GB"/>
        </w:rPr>
        <w:t xml:space="preserve"> your reasoned opinion one way or the other.</w:t>
      </w:r>
    </w:p>
    <w:p w:rsidR="00686535" w:rsidRDefault="00686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p>
    <w:p w:rsidR="00D8523A" w:rsidRDefault="00D85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19. Consider the issue of mandatory minimum sentences as a means of addressing victims’ concerns. Justify your position after considering arguments on both sides of the issue.</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r>
        <w:rPr>
          <w:sz w:val="24"/>
          <w:szCs w:val="24"/>
          <w:lang w:val="en-GB"/>
        </w:rPr>
        <w:tab/>
        <w:t xml:space="preserve">Again, the above are </w:t>
      </w:r>
      <w:r>
        <w:rPr>
          <w:i/>
          <w:iCs/>
          <w:sz w:val="24"/>
          <w:szCs w:val="24"/>
          <w:lang w:val="en-GB"/>
        </w:rPr>
        <w:t>suggested topics only</w:t>
      </w:r>
      <w:r>
        <w:rPr>
          <w:sz w:val="24"/>
          <w:szCs w:val="24"/>
          <w:lang w:val="en-GB"/>
        </w:rPr>
        <w:t>, and I would</w:t>
      </w:r>
      <w:r w:rsidR="00487303">
        <w:rPr>
          <w:sz w:val="24"/>
          <w:szCs w:val="24"/>
          <w:lang w:val="en-GB"/>
        </w:rPr>
        <w:t xml:space="preserve"> more than</w:t>
      </w:r>
      <w:r>
        <w:rPr>
          <w:sz w:val="24"/>
          <w:szCs w:val="24"/>
          <w:lang w:val="en-GB"/>
        </w:rPr>
        <w:t xml:space="preserve"> welcome papers on other relevant topics after discussion with interested students.</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lang w:val="en-GB"/>
        </w:rPr>
        <w:tab/>
      </w:r>
      <w:r>
        <w:rPr>
          <w:lang w:val="en-GB"/>
        </w:rPr>
        <w:tab/>
      </w:r>
      <w:r>
        <w:rPr>
          <w:lang w:val="en-GB"/>
        </w:rPr>
        <w:tab/>
      </w:r>
      <w:r>
        <w:rPr>
          <w:lang w:val="en-GB"/>
        </w:rPr>
        <w:tab/>
        <w:t xml:space="preserve">            </w:t>
      </w:r>
      <w:r>
        <w:rPr>
          <w:b/>
          <w:bCs/>
          <w:lang w:val="en-GB"/>
        </w:rPr>
        <w:t xml:space="preserve">  </w:t>
      </w:r>
      <w:r>
        <w:rPr>
          <w:b/>
          <w:bCs/>
          <w:sz w:val="24"/>
          <w:szCs w:val="24"/>
          <w:u w:val="single"/>
          <w:lang w:val="en-GB"/>
        </w:rPr>
        <w:t>Sociology 3395</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u w:val="single"/>
          <w:lang w:val="en-GB"/>
        </w:rPr>
        <w:t>Citation Guide</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lang w:val="en-GB"/>
        </w:rPr>
      </w:pPr>
      <w:r>
        <w:rPr>
          <w:sz w:val="24"/>
          <w:szCs w:val="24"/>
          <w:lang w:val="en-GB"/>
        </w:rPr>
        <w:t>In preparing your assignments, the following are examples for how to cite sources.</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b/>
          <w:bCs/>
          <w:sz w:val="24"/>
          <w:szCs w:val="24"/>
          <w:lang w:val="en-GB"/>
        </w:rPr>
      </w:pPr>
      <w:r>
        <w:rPr>
          <w:b/>
          <w:bCs/>
          <w:sz w:val="24"/>
          <w:szCs w:val="24"/>
          <w:lang w:val="en-GB"/>
        </w:rPr>
        <w:t>1. Books by one or more authors:</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firstLine="720"/>
        <w:rPr>
          <w:sz w:val="24"/>
          <w:szCs w:val="24"/>
          <w:lang w:val="en-GB"/>
        </w:rPr>
      </w:pPr>
    </w:p>
    <w:p w:rsidR="00BA087D" w:rsidRDefault="001562A0" w:rsidP="00156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GB"/>
        </w:rPr>
      </w:pPr>
      <w:r>
        <w:rPr>
          <w:sz w:val="24"/>
          <w:szCs w:val="24"/>
          <w:lang w:val="en-GB"/>
        </w:rPr>
        <w:t xml:space="preserve">            </w:t>
      </w:r>
      <w:r w:rsidR="00BA087D">
        <w:rPr>
          <w:sz w:val="24"/>
          <w:szCs w:val="24"/>
          <w:lang w:val="en-GB"/>
        </w:rPr>
        <w:t xml:space="preserve">Becker, Howard </w:t>
      </w:r>
    </w:p>
    <w:p w:rsidR="00BA087D" w:rsidRDefault="001562A0" w:rsidP="00156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GB"/>
        </w:rPr>
      </w:pPr>
      <w:r>
        <w:rPr>
          <w:sz w:val="24"/>
          <w:szCs w:val="24"/>
          <w:lang w:val="en-GB"/>
        </w:rPr>
        <w:t xml:space="preserve">              </w:t>
      </w:r>
      <w:r w:rsidR="00BA087D">
        <w:rPr>
          <w:sz w:val="24"/>
          <w:szCs w:val="24"/>
          <w:lang w:val="en-GB"/>
        </w:rPr>
        <w:t xml:space="preserve">1963 </w:t>
      </w:r>
      <w:r w:rsidR="00BA087D">
        <w:rPr>
          <w:i/>
          <w:iCs/>
          <w:sz w:val="24"/>
          <w:szCs w:val="24"/>
          <w:lang w:val="en-GB"/>
        </w:rPr>
        <w:t>Outsiders: Studies in the Sociology of Deviance.</w:t>
      </w:r>
      <w:r w:rsidR="00BA087D">
        <w:rPr>
          <w:sz w:val="24"/>
          <w:szCs w:val="24"/>
          <w:lang w:val="en-GB"/>
        </w:rPr>
        <w:t xml:space="preserve"> Glencoe: The Free Press.</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firstLine="720"/>
        <w:rPr>
          <w:sz w:val="24"/>
          <w:szCs w:val="24"/>
          <w:lang w:val="en-GB"/>
        </w:rPr>
      </w:pPr>
    </w:p>
    <w:p w:rsidR="00BA087D" w:rsidRDefault="001562A0" w:rsidP="00156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GB"/>
        </w:rPr>
      </w:pPr>
      <w:r>
        <w:rPr>
          <w:sz w:val="24"/>
          <w:szCs w:val="24"/>
          <w:lang w:val="en-GB"/>
        </w:rPr>
        <w:t xml:space="preserve">            </w:t>
      </w:r>
      <w:r w:rsidR="00BA087D">
        <w:rPr>
          <w:sz w:val="24"/>
          <w:szCs w:val="24"/>
          <w:lang w:val="en-GB"/>
        </w:rPr>
        <w:t xml:space="preserve">Glaser, Barney, and Strauss, Anselm L. </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lang w:val="en-GB"/>
        </w:rPr>
      </w:pPr>
      <w:r>
        <w:rPr>
          <w:sz w:val="24"/>
          <w:szCs w:val="24"/>
          <w:lang w:val="en-GB"/>
        </w:rPr>
        <w:tab/>
        <w:t xml:space="preserve">  1967 </w:t>
      </w:r>
      <w:r>
        <w:rPr>
          <w:i/>
          <w:iCs/>
          <w:sz w:val="24"/>
          <w:szCs w:val="24"/>
          <w:lang w:val="en-GB"/>
        </w:rPr>
        <w:t>The Discovery of Grounded Theory: Strategies for Qualitative Research</w:t>
      </w:r>
      <w:r>
        <w:rPr>
          <w:sz w:val="24"/>
          <w:szCs w:val="24"/>
          <w:lang w:val="en-GB"/>
        </w:rPr>
        <w:t xml:space="preserve">.         </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lang w:val="en-GB"/>
        </w:rPr>
      </w:pPr>
      <w:r>
        <w:rPr>
          <w:sz w:val="24"/>
          <w:szCs w:val="24"/>
          <w:lang w:val="en-GB"/>
        </w:rPr>
        <w:t xml:space="preserve">            </w:t>
      </w:r>
      <w:r w:rsidR="001562A0">
        <w:rPr>
          <w:sz w:val="24"/>
          <w:szCs w:val="24"/>
          <w:lang w:val="en-GB"/>
        </w:rPr>
        <w:t xml:space="preserve">   </w:t>
      </w:r>
      <w:r>
        <w:rPr>
          <w:sz w:val="24"/>
          <w:szCs w:val="24"/>
          <w:lang w:val="en-GB"/>
        </w:rPr>
        <w:t xml:space="preserve">     </w:t>
      </w:r>
      <w:r w:rsidR="006829B5">
        <w:rPr>
          <w:sz w:val="24"/>
          <w:szCs w:val="24"/>
          <w:lang w:val="en-GB"/>
        </w:rPr>
        <w:t xml:space="preserve"> </w:t>
      </w:r>
      <w:r>
        <w:rPr>
          <w:sz w:val="24"/>
          <w:szCs w:val="24"/>
          <w:lang w:val="en-GB"/>
        </w:rPr>
        <w:t xml:space="preserve">  Chicago: Aldine</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b/>
          <w:bCs/>
          <w:sz w:val="24"/>
          <w:szCs w:val="24"/>
          <w:lang w:val="en-GB"/>
        </w:rPr>
        <w:t xml:space="preserve">2. Academic Journals: </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 xml:space="preserve">Blanchard, </w:t>
      </w:r>
      <w:proofErr w:type="spellStart"/>
      <w:r>
        <w:rPr>
          <w:sz w:val="24"/>
          <w:szCs w:val="24"/>
          <w:lang w:val="en-GB"/>
        </w:rPr>
        <w:t>Geral</w:t>
      </w:r>
      <w:proofErr w:type="spellEnd"/>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i/>
          <w:iCs/>
          <w:sz w:val="24"/>
          <w:szCs w:val="24"/>
          <w:lang w:val="en-GB"/>
        </w:rPr>
      </w:pPr>
      <w:r>
        <w:rPr>
          <w:sz w:val="24"/>
          <w:szCs w:val="24"/>
          <w:lang w:val="en-GB"/>
        </w:rPr>
        <w:t xml:space="preserve">   1987 "Male Victims of Child Sexual Abuse: </w:t>
      </w:r>
      <w:proofErr w:type="gramStart"/>
      <w:r>
        <w:rPr>
          <w:sz w:val="24"/>
          <w:szCs w:val="24"/>
          <w:lang w:val="en-GB"/>
        </w:rPr>
        <w:t>A  Portent</w:t>
      </w:r>
      <w:proofErr w:type="gramEnd"/>
      <w:r>
        <w:rPr>
          <w:sz w:val="24"/>
          <w:szCs w:val="24"/>
          <w:lang w:val="en-GB"/>
        </w:rPr>
        <w:t xml:space="preserve"> of Things to Come." </w:t>
      </w:r>
      <w:r>
        <w:rPr>
          <w:i/>
          <w:iCs/>
          <w:sz w:val="24"/>
          <w:szCs w:val="24"/>
          <w:lang w:val="en-GB"/>
        </w:rPr>
        <w:t>Journal of</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i/>
          <w:iCs/>
          <w:sz w:val="24"/>
          <w:szCs w:val="24"/>
          <w:lang w:val="en-GB"/>
        </w:rPr>
        <w:t xml:space="preserve">            Independent Social Work</w:t>
      </w:r>
      <w:r>
        <w:rPr>
          <w:sz w:val="24"/>
          <w:szCs w:val="24"/>
          <w:lang w:val="en-GB"/>
        </w:rPr>
        <w:t xml:space="preserve">, 1(1) </w:t>
      </w:r>
      <w:proofErr w:type="gramStart"/>
      <w:r>
        <w:rPr>
          <w:sz w:val="24"/>
          <w:szCs w:val="24"/>
          <w:lang w:val="en-GB"/>
        </w:rPr>
        <w:t>Fall</w:t>
      </w:r>
      <w:proofErr w:type="gramEnd"/>
      <w:r>
        <w:rPr>
          <w:sz w:val="24"/>
          <w:szCs w:val="24"/>
          <w:lang w:val="en-GB"/>
        </w:rPr>
        <w:t>: 19-27.</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 xml:space="preserve">Broussard, Sylvia D., and Wagner, William G. </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 xml:space="preserve">   1988 "Child Sexual Abuse: Who Is to Blame?" </w:t>
      </w:r>
      <w:r>
        <w:rPr>
          <w:i/>
          <w:iCs/>
          <w:sz w:val="24"/>
          <w:szCs w:val="24"/>
          <w:lang w:val="en-GB"/>
        </w:rPr>
        <w:t>Child Abuse and Neglect</w:t>
      </w:r>
      <w:r>
        <w:rPr>
          <w:sz w:val="24"/>
          <w:szCs w:val="24"/>
          <w:lang w:val="en-GB"/>
        </w:rPr>
        <w:t>, 12: 563-69.</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b/>
          <w:bCs/>
          <w:sz w:val="24"/>
          <w:szCs w:val="24"/>
          <w:lang w:val="en-GB"/>
        </w:rPr>
        <w:t>3. Articles in Edited Books:</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Clark, Candace</w:t>
      </w:r>
    </w:p>
    <w:p w:rsidR="00BA087D" w:rsidRDefault="00BA08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rPr>
          <w:sz w:val="24"/>
          <w:szCs w:val="24"/>
          <w:lang w:val="en-GB"/>
        </w:rPr>
      </w:pPr>
      <w:r>
        <w:rPr>
          <w:sz w:val="24"/>
          <w:szCs w:val="24"/>
          <w:lang w:val="en-GB"/>
        </w:rPr>
        <w:t xml:space="preserve">   1990 </w:t>
      </w:r>
      <w:proofErr w:type="spellStart"/>
      <w:r>
        <w:rPr>
          <w:rFonts w:ascii="WP TypographicSymbols" w:hAnsi="WP TypographicSymbols" w:cs="WP TypographicSymbols"/>
          <w:sz w:val="24"/>
          <w:szCs w:val="24"/>
          <w:lang w:val="en-GB"/>
        </w:rPr>
        <w:t>A</w:t>
      </w:r>
      <w:r>
        <w:rPr>
          <w:sz w:val="24"/>
          <w:szCs w:val="24"/>
          <w:lang w:val="en-GB"/>
        </w:rPr>
        <w:t>Emotions</w:t>
      </w:r>
      <w:proofErr w:type="spellEnd"/>
      <w:r>
        <w:rPr>
          <w:sz w:val="24"/>
          <w:szCs w:val="24"/>
          <w:lang w:val="en-GB"/>
        </w:rPr>
        <w:t xml:space="preserve"> and </w:t>
      </w:r>
      <w:proofErr w:type="spellStart"/>
      <w:r>
        <w:rPr>
          <w:sz w:val="24"/>
          <w:szCs w:val="24"/>
          <w:lang w:val="en-GB"/>
        </w:rPr>
        <w:t>Micropolitics</w:t>
      </w:r>
      <w:proofErr w:type="spellEnd"/>
      <w:r>
        <w:rPr>
          <w:sz w:val="24"/>
          <w:szCs w:val="24"/>
          <w:lang w:val="en-GB"/>
        </w:rPr>
        <w:t xml:space="preserve"> in Everyday Life: Some Patterns and Paradoxes </w:t>
      </w:r>
      <w:proofErr w:type="gramStart"/>
      <w:r>
        <w:rPr>
          <w:sz w:val="24"/>
          <w:szCs w:val="24"/>
          <w:lang w:val="en-GB"/>
        </w:rPr>
        <w:t xml:space="preserve">of </w:t>
      </w:r>
      <w:r>
        <w:rPr>
          <w:rFonts w:ascii="WP TypographicSymbols" w:hAnsi="WP TypographicSymbols" w:cs="WP TypographicSymbols"/>
          <w:sz w:val="24"/>
          <w:szCs w:val="24"/>
          <w:lang w:val="en-GB"/>
        </w:rPr>
        <w:t xml:space="preserve"> </w:t>
      </w:r>
      <w:proofErr w:type="spellStart"/>
      <w:r>
        <w:rPr>
          <w:rFonts w:ascii="WP TypographicSymbols" w:hAnsi="WP TypographicSymbols" w:cs="WP TypographicSymbols"/>
          <w:sz w:val="24"/>
          <w:szCs w:val="24"/>
          <w:lang w:val="en-GB"/>
        </w:rPr>
        <w:t>A</w:t>
      </w:r>
      <w:r>
        <w:rPr>
          <w:sz w:val="24"/>
          <w:szCs w:val="24"/>
          <w:lang w:val="en-GB"/>
        </w:rPr>
        <w:t>Place</w:t>
      </w:r>
      <w:proofErr w:type="spellEnd"/>
      <w:proofErr w:type="gramEnd"/>
      <w:r>
        <w:rPr>
          <w:sz w:val="24"/>
          <w:szCs w:val="24"/>
          <w:lang w:val="en-GB"/>
        </w:rPr>
        <w:t>.</w:t>
      </w:r>
      <w:r>
        <w:rPr>
          <w:rFonts w:ascii="WP TypographicSymbols" w:hAnsi="WP TypographicSymbols" w:cs="WP TypographicSymbols"/>
          <w:sz w:val="24"/>
          <w:szCs w:val="24"/>
          <w:lang w:val="en-GB"/>
        </w:rPr>
        <w:t>@</w:t>
      </w:r>
      <w:r>
        <w:rPr>
          <w:sz w:val="24"/>
          <w:szCs w:val="24"/>
          <w:lang w:val="en-GB"/>
        </w:rPr>
        <w:t xml:space="preserve"> In </w:t>
      </w:r>
      <w:r>
        <w:rPr>
          <w:i/>
          <w:iCs/>
          <w:sz w:val="24"/>
          <w:szCs w:val="24"/>
          <w:lang w:val="en-GB"/>
        </w:rPr>
        <w:t>Research Agendas in the Sociology of Emotions</w:t>
      </w:r>
      <w:r>
        <w:rPr>
          <w:sz w:val="24"/>
          <w:szCs w:val="24"/>
          <w:lang w:val="en-GB"/>
        </w:rPr>
        <w:t xml:space="preserve">, ed. Theodore D.            Kemper. </w:t>
      </w:r>
      <w:smartTag w:uri="urn:schemas-microsoft-com:office:smarttags" w:element="State">
        <w:smartTag w:uri="urn:schemas-microsoft-com:office:smarttags" w:element="place">
          <w:r>
            <w:rPr>
              <w:sz w:val="24"/>
              <w:szCs w:val="24"/>
              <w:lang w:val="en-GB"/>
            </w:rPr>
            <w:t>New York</w:t>
          </w:r>
        </w:smartTag>
      </w:smartTag>
      <w:r>
        <w:rPr>
          <w:sz w:val="24"/>
          <w:szCs w:val="24"/>
          <w:lang w:val="en-GB"/>
        </w:rPr>
        <w:t>: SUNY Press.</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roofErr w:type="spellStart"/>
      <w:r>
        <w:rPr>
          <w:sz w:val="24"/>
          <w:szCs w:val="24"/>
          <w:lang w:val="en-GB"/>
        </w:rPr>
        <w:t>Wortman</w:t>
      </w:r>
      <w:proofErr w:type="spellEnd"/>
      <w:r>
        <w:rPr>
          <w:sz w:val="24"/>
          <w:szCs w:val="24"/>
          <w:lang w:val="en-GB"/>
        </w:rPr>
        <w:t>, Camille B., and Lehman, Darrin R.</w:t>
      </w:r>
    </w:p>
    <w:p w:rsidR="00BA087D" w:rsidRDefault="00BA08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rPr>
          <w:i/>
          <w:iCs/>
          <w:sz w:val="24"/>
          <w:szCs w:val="24"/>
          <w:lang w:val="en-GB"/>
        </w:rPr>
      </w:pPr>
      <w:r>
        <w:rPr>
          <w:sz w:val="24"/>
          <w:szCs w:val="24"/>
          <w:lang w:val="en-GB"/>
        </w:rPr>
        <w:t xml:space="preserve">   1983 "Reactions to Victims of Life Crises: Support Attempts that Fail" </w:t>
      </w:r>
      <w:r>
        <w:rPr>
          <w:i/>
          <w:iCs/>
          <w:sz w:val="24"/>
          <w:szCs w:val="24"/>
          <w:lang w:val="en-GB"/>
        </w:rPr>
        <w:t xml:space="preserve">In Social        </w:t>
      </w:r>
    </w:p>
    <w:p w:rsidR="00BA087D" w:rsidRDefault="00BA08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rPr>
          <w:sz w:val="24"/>
          <w:szCs w:val="24"/>
          <w:lang w:val="en-GB"/>
        </w:rPr>
      </w:pPr>
      <w:r>
        <w:rPr>
          <w:i/>
          <w:iCs/>
          <w:sz w:val="24"/>
          <w:szCs w:val="24"/>
          <w:lang w:val="en-GB"/>
        </w:rPr>
        <w:t xml:space="preserve">            Support:  Theory, Research and Applications</w:t>
      </w:r>
      <w:r>
        <w:rPr>
          <w:sz w:val="24"/>
          <w:szCs w:val="24"/>
          <w:lang w:val="en-GB"/>
        </w:rPr>
        <w:t xml:space="preserve">, ed. Irwin G. </w:t>
      </w:r>
      <w:proofErr w:type="spellStart"/>
      <w:r>
        <w:rPr>
          <w:sz w:val="24"/>
          <w:szCs w:val="24"/>
          <w:lang w:val="en-GB"/>
        </w:rPr>
        <w:t>Sarason</w:t>
      </w:r>
      <w:proofErr w:type="spellEnd"/>
      <w:r>
        <w:rPr>
          <w:sz w:val="24"/>
          <w:szCs w:val="24"/>
          <w:lang w:val="en-GB"/>
        </w:rPr>
        <w:t xml:space="preserve"> and Barbara   </w:t>
      </w:r>
    </w:p>
    <w:p w:rsidR="00BA087D" w:rsidRDefault="00BA08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rPr>
          <w:sz w:val="24"/>
          <w:szCs w:val="24"/>
          <w:lang w:val="en-GB"/>
        </w:rPr>
      </w:pPr>
      <w:r>
        <w:rPr>
          <w:i/>
          <w:iCs/>
          <w:sz w:val="24"/>
          <w:szCs w:val="24"/>
          <w:lang w:val="en-GB"/>
        </w:rPr>
        <w:t xml:space="preserve">            </w:t>
      </w:r>
      <w:r>
        <w:rPr>
          <w:sz w:val="24"/>
          <w:szCs w:val="24"/>
          <w:lang w:val="en-GB"/>
        </w:rPr>
        <w:t xml:space="preserve">R. </w:t>
      </w:r>
      <w:proofErr w:type="spellStart"/>
      <w:r>
        <w:rPr>
          <w:sz w:val="24"/>
          <w:szCs w:val="24"/>
          <w:lang w:val="en-GB"/>
        </w:rPr>
        <w:t>Sarason</w:t>
      </w:r>
      <w:proofErr w:type="spellEnd"/>
      <w:proofErr w:type="gramStart"/>
      <w:r>
        <w:rPr>
          <w:sz w:val="24"/>
          <w:szCs w:val="24"/>
          <w:lang w:val="en-GB"/>
        </w:rPr>
        <w:t>,  Boston</w:t>
      </w:r>
      <w:proofErr w:type="gramEnd"/>
      <w:r>
        <w:rPr>
          <w:sz w:val="24"/>
          <w:szCs w:val="24"/>
          <w:lang w:val="en-GB"/>
        </w:rPr>
        <w:t xml:space="preserve">: </w:t>
      </w:r>
      <w:proofErr w:type="spellStart"/>
      <w:r>
        <w:rPr>
          <w:sz w:val="24"/>
          <w:szCs w:val="24"/>
          <w:lang w:val="en-GB"/>
        </w:rPr>
        <w:t>Martinus</w:t>
      </w:r>
      <w:proofErr w:type="spellEnd"/>
      <w:r>
        <w:rPr>
          <w:sz w:val="24"/>
          <w:szCs w:val="24"/>
          <w:lang w:val="en-GB"/>
        </w:rPr>
        <w:t xml:space="preserve"> </w:t>
      </w:r>
      <w:proofErr w:type="spellStart"/>
      <w:r>
        <w:rPr>
          <w:sz w:val="24"/>
          <w:szCs w:val="24"/>
          <w:lang w:val="en-GB"/>
        </w:rPr>
        <w:t>Nijhoff</w:t>
      </w:r>
      <w:proofErr w:type="spellEnd"/>
      <w:r>
        <w:rPr>
          <w:sz w:val="24"/>
          <w:szCs w:val="24"/>
          <w:lang w:val="en-GB"/>
        </w:rPr>
        <w:t>.</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b/>
          <w:bCs/>
          <w:sz w:val="24"/>
          <w:szCs w:val="24"/>
          <w:lang w:val="en-GB"/>
        </w:rPr>
        <w:t>4. Cases, Statutes, and other legal materials:</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Look at:</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 xml:space="preserve">Chin-Shih Tang: </w:t>
      </w:r>
      <w:r>
        <w:rPr>
          <w:sz w:val="24"/>
          <w:szCs w:val="24"/>
          <w:u w:val="single"/>
          <w:lang w:val="en-GB"/>
        </w:rPr>
        <w:t>Guide to Legal Citation</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 xml:space="preserve">    (1983) </w:t>
      </w:r>
      <w:smartTag w:uri="urn:schemas-microsoft-com:office:smarttags" w:element="City">
        <w:smartTag w:uri="urn:schemas-microsoft-com:office:smarttags" w:element="place">
          <w:r>
            <w:rPr>
              <w:sz w:val="24"/>
              <w:szCs w:val="24"/>
              <w:lang w:val="en-GB"/>
            </w:rPr>
            <w:t>Toronto</w:t>
          </w:r>
        </w:smartTag>
      </w:smartTag>
      <w:r>
        <w:rPr>
          <w:sz w:val="24"/>
          <w:szCs w:val="24"/>
          <w:lang w:val="en-GB"/>
        </w:rPr>
        <w:t xml:space="preserve">: </w:t>
      </w:r>
      <w:proofErr w:type="spellStart"/>
      <w:r>
        <w:rPr>
          <w:sz w:val="24"/>
          <w:szCs w:val="24"/>
          <w:lang w:val="en-GB"/>
        </w:rPr>
        <w:t>DeBoo</w:t>
      </w:r>
      <w:proofErr w:type="spellEnd"/>
      <w:r>
        <w:rPr>
          <w:sz w:val="24"/>
          <w:szCs w:val="24"/>
          <w:lang w:val="en-GB"/>
        </w:rPr>
        <w:t xml:space="preserve"> Publishers</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J.A. Yogis and I</w:t>
      </w:r>
      <w:proofErr w:type="gramStart"/>
      <w:r>
        <w:rPr>
          <w:sz w:val="24"/>
          <w:szCs w:val="24"/>
          <w:lang w:val="en-GB"/>
        </w:rPr>
        <w:t>..</w:t>
      </w:r>
      <w:proofErr w:type="gramEnd"/>
      <w:r>
        <w:rPr>
          <w:sz w:val="24"/>
          <w:szCs w:val="24"/>
          <w:lang w:val="en-GB"/>
        </w:rPr>
        <w:t xml:space="preserve">M. Christie: </w:t>
      </w:r>
      <w:r>
        <w:rPr>
          <w:sz w:val="24"/>
          <w:szCs w:val="24"/>
          <w:u w:val="single"/>
          <w:lang w:val="en-GB"/>
        </w:rPr>
        <w:t>Legal Research and Writing Manual</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 xml:space="preserve">   (1974) Toronto: Butterworths</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u w:val="single"/>
          <w:lang w:val="en-GB"/>
        </w:rPr>
        <w:t>Martins Annual Criminal Code</w:t>
      </w:r>
      <w:r>
        <w:rPr>
          <w:sz w:val="24"/>
          <w:szCs w:val="24"/>
          <w:lang w:val="en-GB"/>
        </w:rPr>
        <w:t xml:space="preserve"> (various years)</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    As I noted, </w:t>
      </w:r>
      <w:r>
        <w:rPr>
          <w:b/>
          <w:bCs/>
          <w:sz w:val="24"/>
          <w:szCs w:val="24"/>
          <w:lang w:val="en-GB"/>
        </w:rPr>
        <w:t xml:space="preserve">I would like you to use </w:t>
      </w:r>
      <w:r>
        <w:rPr>
          <w:b/>
          <w:bCs/>
          <w:i/>
          <w:iCs/>
          <w:sz w:val="24"/>
          <w:szCs w:val="24"/>
          <w:lang w:val="en-GB"/>
        </w:rPr>
        <w:t>endnotes</w:t>
      </w:r>
      <w:r>
        <w:rPr>
          <w:b/>
          <w:bCs/>
          <w:sz w:val="24"/>
          <w:szCs w:val="24"/>
          <w:lang w:val="en-GB"/>
        </w:rPr>
        <w:t xml:space="preserve"> as your form of citation</w:t>
      </w:r>
      <w:r>
        <w:rPr>
          <w:sz w:val="24"/>
          <w:szCs w:val="24"/>
          <w:lang w:val="en-GB"/>
        </w:rPr>
        <w:t>. If you are using Word, go to the “insert” bar, pull down the menu and you will find this option under “footnote/endnote.” Endnotes are basically like footnotes, but appear consecutively on a separate page at the end of your paper. They should look something like this:</w:t>
      </w:r>
    </w:p>
    <w:p w:rsidR="006829B5" w:rsidRDefault="00682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3600"/>
        <w:rPr>
          <w:sz w:val="24"/>
          <w:szCs w:val="24"/>
        </w:rPr>
      </w:pPr>
    </w:p>
    <w:p w:rsidR="00BA087D" w:rsidRDefault="00682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3600"/>
        <w:rPr>
          <w:sz w:val="24"/>
          <w:szCs w:val="24"/>
          <w:lang w:val="en-GB"/>
        </w:rPr>
      </w:pPr>
      <w:r>
        <w:rPr>
          <w:b/>
          <w:bCs/>
          <w:sz w:val="24"/>
          <w:szCs w:val="24"/>
          <w:u w:val="single"/>
          <w:lang w:val="en-GB"/>
        </w:rPr>
        <w:t xml:space="preserve"> </w:t>
      </w:r>
      <w:r w:rsidR="00BA087D">
        <w:rPr>
          <w:b/>
          <w:bCs/>
          <w:sz w:val="24"/>
          <w:szCs w:val="24"/>
          <w:u w:val="single"/>
          <w:lang w:val="en-GB"/>
        </w:rPr>
        <w:t>References:</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3600"/>
        <w:rPr>
          <w:sz w:val="24"/>
          <w:szCs w:val="24"/>
          <w:lang w:val="en-GB"/>
        </w:rPr>
      </w:pPr>
    </w:p>
    <w:p w:rsidR="00BA087D" w:rsidRDefault="00BA087D" w:rsidP="00164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1. Stephen J. </w:t>
      </w:r>
      <w:proofErr w:type="spellStart"/>
      <w:r>
        <w:rPr>
          <w:sz w:val="24"/>
          <w:szCs w:val="24"/>
          <w:lang w:val="en-GB"/>
        </w:rPr>
        <w:t>Pfohl</w:t>
      </w:r>
      <w:proofErr w:type="spellEnd"/>
      <w:r>
        <w:rPr>
          <w:sz w:val="24"/>
          <w:szCs w:val="24"/>
          <w:lang w:val="en-GB"/>
        </w:rPr>
        <w:t xml:space="preserve">, </w:t>
      </w:r>
      <w:r>
        <w:rPr>
          <w:sz w:val="24"/>
          <w:szCs w:val="24"/>
          <w:u w:val="single"/>
          <w:lang w:val="en-GB"/>
        </w:rPr>
        <w:t>Images of Deviance and Social Control: A Sociological History</w:t>
      </w:r>
      <w:r>
        <w:rPr>
          <w:sz w:val="24"/>
          <w:szCs w:val="24"/>
          <w:lang w:val="en-GB"/>
        </w:rPr>
        <w:t xml:space="preserve"> (2nd </w:t>
      </w:r>
      <w:proofErr w:type="gramStart"/>
      <w:r>
        <w:rPr>
          <w:sz w:val="24"/>
          <w:szCs w:val="24"/>
          <w:lang w:val="en-GB"/>
        </w:rPr>
        <w:t>ed</w:t>
      </w:r>
      <w:proofErr w:type="gramEnd"/>
      <w:r>
        <w:rPr>
          <w:sz w:val="24"/>
          <w:szCs w:val="24"/>
          <w:lang w:val="en-GB"/>
        </w:rPr>
        <w:t xml:space="preserve">.) (New York: McGraw-Hill Inc., 1994). </w:t>
      </w:r>
      <w:proofErr w:type="gramStart"/>
      <w:r>
        <w:rPr>
          <w:sz w:val="24"/>
          <w:szCs w:val="24"/>
          <w:lang w:val="en-GB"/>
        </w:rPr>
        <w:t>at</w:t>
      </w:r>
      <w:proofErr w:type="gramEnd"/>
      <w:r>
        <w:rPr>
          <w:sz w:val="24"/>
          <w:szCs w:val="24"/>
          <w:lang w:val="en-GB"/>
        </w:rPr>
        <w:t xml:space="preserve"> p.350-60.</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3600"/>
        <w:rPr>
          <w:sz w:val="24"/>
          <w:szCs w:val="24"/>
          <w:lang w:val="en-GB"/>
        </w:rPr>
      </w:pPr>
    </w:p>
    <w:p w:rsidR="00BA087D" w:rsidRDefault="00164356" w:rsidP="00164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ab/>
      </w:r>
      <w:r w:rsidR="00BA087D">
        <w:rPr>
          <w:sz w:val="24"/>
          <w:szCs w:val="24"/>
          <w:lang w:val="en-GB"/>
        </w:rPr>
        <w:t xml:space="preserve">2. Edwin M. </w:t>
      </w:r>
      <w:proofErr w:type="spellStart"/>
      <w:r w:rsidR="00BA087D">
        <w:rPr>
          <w:sz w:val="24"/>
          <w:szCs w:val="24"/>
          <w:lang w:val="en-GB"/>
        </w:rPr>
        <w:t>Schur</w:t>
      </w:r>
      <w:proofErr w:type="spellEnd"/>
      <w:r w:rsidR="00BA087D">
        <w:rPr>
          <w:sz w:val="24"/>
          <w:szCs w:val="24"/>
          <w:lang w:val="en-GB"/>
        </w:rPr>
        <w:t xml:space="preserve">, </w:t>
      </w:r>
      <w:proofErr w:type="spellStart"/>
      <w:r w:rsidR="00BA087D">
        <w:rPr>
          <w:sz w:val="24"/>
          <w:szCs w:val="24"/>
          <w:u w:val="single"/>
          <w:lang w:val="en-GB"/>
        </w:rPr>
        <w:t>Labeling</w:t>
      </w:r>
      <w:proofErr w:type="spellEnd"/>
      <w:r w:rsidR="00BA087D">
        <w:rPr>
          <w:sz w:val="24"/>
          <w:szCs w:val="24"/>
          <w:u w:val="single"/>
          <w:lang w:val="en-GB"/>
        </w:rPr>
        <w:t xml:space="preserve"> Deviant </w:t>
      </w:r>
      <w:proofErr w:type="spellStart"/>
      <w:r w:rsidR="00BA087D">
        <w:rPr>
          <w:sz w:val="24"/>
          <w:szCs w:val="24"/>
          <w:u w:val="single"/>
          <w:lang w:val="en-GB"/>
        </w:rPr>
        <w:t>Behavior</w:t>
      </w:r>
      <w:proofErr w:type="spellEnd"/>
    </w:p>
    <w:p w:rsidR="00BA087D" w:rsidRDefault="00164356" w:rsidP="00164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ab/>
      </w:r>
      <w:r w:rsidR="00BA087D">
        <w:rPr>
          <w:sz w:val="24"/>
          <w:szCs w:val="24"/>
          <w:lang w:val="en-GB"/>
        </w:rPr>
        <w:t>(New York: Harper and Row, 1971), at p.10.</w:t>
      </w:r>
    </w:p>
    <w:p w:rsidR="00164356" w:rsidRDefault="00164356" w:rsidP="00164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p>
    <w:p w:rsidR="00BA087D" w:rsidRDefault="00164356" w:rsidP="00164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ab/>
      </w:r>
      <w:r w:rsidR="00BA087D">
        <w:rPr>
          <w:sz w:val="24"/>
          <w:szCs w:val="24"/>
          <w:lang w:val="en-GB"/>
        </w:rPr>
        <w:t>3. Ibid, p.11.</w:t>
      </w:r>
    </w:p>
    <w:p w:rsidR="00164356" w:rsidRDefault="00164356" w:rsidP="00164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p>
    <w:p w:rsidR="00BA087D" w:rsidRDefault="00164356" w:rsidP="00164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ab/>
      </w:r>
      <w:r w:rsidR="00BA087D">
        <w:rPr>
          <w:sz w:val="24"/>
          <w:szCs w:val="24"/>
          <w:lang w:val="en-GB"/>
        </w:rPr>
        <w:t xml:space="preserve">4. </w:t>
      </w:r>
      <w:proofErr w:type="spellStart"/>
      <w:r w:rsidR="00BA087D">
        <w:rPr>
          <w:sz w:val="24"/>
          <w:szCs w:val="24"/>
          <w:lang w:val="en-GB"/>
        </w:rPr>
        <w:t>Pfohl</w:t>
      </w:r>
      <w:proofErr w:type="spellEnd"/>
      <w:r w:rsidR="00BA087D">
        <w:rPr>
          <w:sz w:val="24"/>
          <w:szCs w:val="24"/>
          <w:lang w:val="en-GB"/>
        </w:rPr>
        <w:t xml:space="preserve"> (Supra), at p.370.</w:t>
      </w:r>
    </w:p>
    <w:p w:rsidR="00164356" w:rsidRDefault="00164356" w:rsidP="00164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p>
    <w:p w:rsidR="00BA087D" w:rsidRDefault="00BA087D" w:rsidP="00164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    The first two citations above represent initial references to a particular book and page. The third reflects a subsequent citation to the book immediately above. The fourth is an example of what you should do when you refer to a book you cited earlier, but not immediately before this citation. </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3600"/>
        <w:rPr>
          <w:sz w:val="24"/>
          <w:szCs w:val="24"/>
          <w:lang w:val="en-GB"/>
        </w:rPr>
      </w:pPr>
    </w:p>
    <w:p w:rsidR="00BA087D" w:rsidRDefault="00BA087D" w:rsidP="00164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    Note: I am looking for at least 7 separate sources for each paper. </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3600"/>
        <w:rPr>
          <w:sz w:val="24"/>
          <w:szCs w:val="24"/>
          <w:lang w:val="en-GB"/>
        </w:rPr>
      </w:pPr>
    </w:p>
    <w:p w:rsidR="00BA087D" w:rsidRDefault="00BA087D" w:rsidP="00164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    Finally, at the very end of your paper, I expect a </w:t>
      </w:r>
      <w:r>
        <w:rPr>
          <w:i/>
          <w:iCs/>
          <w:sz w:val="24"/>
          <w:szCs w:val="24"/>
          <w:lang w:val="en-GB"/>
        </w:rPr>
        <w:t>separate</w:t>
      </w:r>
      <w:r>
        <w:rPr>
          <w:sz w:val="24"/>
          <w:szCs w:val="24"/>
          <w:lang w:val="en-GB"/>
        </w:rPr>
        <w:t xml:space="preserve"> bibliography where all of the sources you list in your paper (books, journals, and edited texts) are to be repeated, in </w:t>
      </w:r>
      <w:r w:rsidRPr="006829B5">
        <w:rPr>
          <w:i/>
          <w:sz w:val="24"/>
          <w:szCs w:val="24"/>
          <w:lang w:val="en-GB"/>
        </w:rPr>
        <w:t>alphabetical</w:t>
      </w:r>
      <w:r>
        <w:rPr>
          <w:sz w:val="24"/>
          <w:szCs w:val="24"/>
          <w:lang w:val="en-GB"/>
        </w:rPr>
        <w:t xml:space="preserve"> order by the last name of the author(s). This is to begin on a separate page following your endnotes. The following is an example:</w:t>
      </w:r>
      <w:r>
        <w:rPr>
          <w:sz w:val="24"/>
          <w:szCs w:val="24"/>
          <w:lang w:val="en-GB"/>
        </w:rPr>
        <w:tab/>
      </w:r>
      <w:r>
        <w:rPr>
          <w:sz w:val="24"/>
          <w:szCs w:val="24"/>
          <w:lang w:val="en-GB"/>
        </w:rPr>
        <w:tab/>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3600"/>
        <w:rPr>
          <w:sz w:val="24"/>
          <w:szCs w:val="24"/>
          <w:lang w:val="en-GB"/>
        </w:rPr>
      </w:pPr>
    </w:p>
    <w:p w:rsidR="00164356" w:rsidRDefault="00BA087D" w:rsidP="00726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2880"/>
        <w:rPr>
          <w:sz w:val="24"/>
          <w:szCs w:val="24"/>
          <w:lang w:val="en-GB"/>
        </w:rPr>
      </w:pPr>
      <w:r>
        <w:rPr>
          <w:sz w:val="24"/>
          <w:szCs w:val="24"/>
          <w:lang w:val="en-GB"/>
        </w:rPr>
        <w:t xml:space="preserve">      </w:t>
      </w:r>
      <w:r w:rsidR="00726125">
        <w:rPr>
          <w:sz w:val="24"/>
          <w:szCs w:val="24"/>
          <w:lang w:val="en-GB"/>
        </w:rPr>
        <w:t xml:space="preserve">      </w:t>
      </w:r>
      <w:r>
        <w:rPr>
          <w:b/>
          <w:bCs/>
          <w:sz w:val="24"/>
          <w:szCs w:val="24"/>
          <w:u w:val="single"/>
          <w:lang w:val="en-GB"/>
        </w:rPr>
        <w:t>Bibliography:</w:t>
      </w:r>
      <w:r>
        <w:rPr>
          <w:sz w:val="24"/>
          <w:szCs w:val="24"/>
          <w:lang w:val="en-GB"/>
        </w:rPr>
        <w:tab/>
      </w:r>
    </w:p>
    <w:p w:rsidR="00BA087D" w:rsidRDefault="00164356" w:rsidP="00164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ab/>
      </w:r>
      <w:r w:rsidR="00BA087D">
        <w:rPr>
          <w:sz w:val="24"/>
          <w:szCs w:val="24"/>
          <w:lang w:val="en-GB"/>
        </w:rPr>
        <w:t xml:space="preserve">Becker, Howard </w:t>
      </w:r>
    </w:p>
    <w:p w:rsidR="00BA087D" w:rsidRDefault="00BA087D" w:rsidP="00164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   1963 </w:t>
      </w:r>
      <w:r>
        <w:rPr>
          <w:i/>
          <w:iCs/>
          <w:sz w:val="24"/>
          <w:szCs w:val="24"/>
          <w:lang w:val="en-GB"/>
        </w:rPr>
        <w:t>Outsiders: Studies in the Sociology of Deviance</w:t>
      </w:r>
      <w:r>
        <w:rPr>
          <w:sz w:val="24"/>
          <w:szCs w:val="24"/>
          <w:lang w:val="en-GB"/>
        </w:rPr>
        <w:t>. Glencoe: The Free Press.</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2880"/>
        <w:rPr>
          <w:sz w:val="24"/>
          <w:szCs w:val="24"/>
          <w:lang w:val="en-GB"/>
        </w:rPr>
      </w:pPr>
    </w:p>
    <w:p w:rsidR="00BA087D" w:rsidRDefault="00164356" w:rsidP="00164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ab/>
      </w:r>
      <w:r w:rsidR="00BA087D">
        <w:rPr>
          <w:sz w:val="24"/>
          <w:szCs w:val="24"/>
          <w:lang w:val="en-GB"/>
        </w:rPr>
        <w:t xml:space="preserve">Berg, Bruce L. </w:t>
      </w:r>
    </w:p>
    <w:p w:rsidR="00BA087D" w:rsidRDefault="00BA08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rPr>
          <w:sz w:val="24"/>
          <w:szCs w:val="24"/>
          <w:lang w:val="en-GB"/>
        </w:rPr>
      </w:pPr>
      <w:r>
        <w:rPr>
          <w:sz w:val="24"/>
          <w:szCs w:val="24"/>
          <w:lang w:val="en-GB"/>
        </w:rPr>
        <w:t xml:space="preserve">   1995 </w:t>
      </w:r>
      <w:r>
        <w:rPr>
          <w:i/>
          <w:iCs/>
          <w:sz w:val="24"/>
          <w:szCs w:val="24"/>
          <w:lang w:val="en-GB"/>
        </w:rPr>
        <w:t>Qualitative Research Methods for the Social Sciences.</w:t>
      </w:r>
      <w:r>
        <w:rPr>
          <w:sz w:val="24"/>
          <w:szCs w:val="24"/>
          <w:lang w:val="en-GB"/>
        </w:rPr>
        <w:t xml:space="preserve"> (2nd </w:t>
      </w:r>
      <w:proofErr w:type="gramStart"/>
      <w:r>
        <w:rPr>
          <w:sz w:val="24"/>
          <w:szCs w:val="24"/>
          <w:lang w:val="en-GB"/>
        </w:rPr>
        <w:t>ed</w:t>
      </w:r>
      <w:proofErr w:type="gramEnd"/>
      <w:r>
        <w:rPr>
          <w:sz w:val="24"/>
          <w:szCs w:val="24"/>
          <w:lang w:val="en-GB"/>
        </w:rPr>
        <w:t xml:space="preserve">.) </w:t>
      </w:r>
      <w:smartTag w:uri="urn:schemas-microsoft-com:office:smarttags" w:element="place">
        <w:smartTag w:uri="urn:schemas-microsoft-com:office:smarttags" w:element="PlaceName">
          <w:r>
            <w:rPr>
              <w:sz w:val="24"/>
              <w:szCs w:val="24"/>
              <w:lang w:val="en-GB"/>
            </w:rPr>
            <w:t>Needham</w:t>
          </w:r>
        </w:smartTag>
        <w:r>
          <w:rPr>
            <w:sz w:val="24"/>
            <w:szCs w:val="24"/>
            <w:lang w:val="en-GB"/>
          </w:rPr>
          <w:t xml:space="preserve"> </w:t>
        </w:r>
        <w:smartTag w:uri="urn:schemas-microsoft-com:office:smarttags" w:element="PlaceType">
          <w:r>
            <w:rPr>
              <w:sz w:val="24"/>
              <w:szCs w:val="24"/>
              <w:lang w:val="en-GB"/>
            </w:rPr>
            <w:t>Heights</w:t>
          </w:r>
        </w:smartTag>
      </w:smartTag>
      <w:r>
        <w:rPr>
          <w:sz w:val="24"/>
          <w:szCs w:val="24"/>
          <w:lang w:val="en-GB"/>
        </w:rPr>
        <w:t xml:space="preserve">, Mass: </w:t>
      </w:r>
      <w:proofErr w:type="spellStart"/>
      <w:r>
        <w:rPr>
          <w:sz w:val="24"/>
          <w:szCs w:val="24"/>
          <w:lang w:val="en-GB"/>
        </w:rPr>
        <w:t>Allyn</w:t>
      </w:r>
      <w:proofErr w:type="spellEnd"/>
      <w:r>
        <w:rPr>
          <w:sz w:val="24"/>
          <w:szCs w:val="24"/>
          <w:lang w:val="en-GB"/>
        </w:rPr>
        <w:t xml:space="preserve"> &amp; Bacon.</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Blanchard, </w:t>
      </w:r>
      <w:proofErr w:type="spellStart"/>
      <w:r>
        <w:rPr>
          <w:sz w:val="24"/>
          <w:szCs w:val="24"/>
          <w:lang w:val="en-GB"/>
        </w:rPr>
        <w:t>Geral</w:t>
      </w:r>
      <w:proofErr w:type="spellEnd"/>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   1987 "Male Victims of Child Sexual Abuse: </w:t>
      </w:r>
      <w:proofErr w:type="gramStart"/>
      <w:r>
        <w:rPr>
          <w:sz w:val="24"/>
          <w:szCs w:val="24"/>
          <w:lang w:val="en-GB"/>
        </w:rPr>
        <w:t>A  Portent</w:t>
      </w:r>
      <w:proofErr w:type="gramEnd"/>
      <w:r>
        <w:rPr>
          <w:sz w:val="24"/>
          <w:szCs w:val="24"/>
          <w:lang w:val="en-GB"/>
        </w:rPr>
        <w:t xml:space="preserve"> of Things to Come."          </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            </w:t>
      </w:r>
      <w:r>
        <w:rPr>
          <w:i/>
          <w:iCs/>
          <w:sz w:val="24"/>
          <w:szCs w:val="24"/>
          <w:lang w:val="en-GB"/>
        </w:rPr>
        <w:t>Journal of Independent Social Work</w:t>
      </w:r>
      <w:r>
        <w:rPr>
          <w:sz w:val="24"/>
          <w:szCs w:val="24"/>
          <w:lang w:val="en-GB"/>
        </w:rPr>
        <w:t xml:space="preserve">, 1(1) </w:t>
      </w:r>
      <w:proofErr w:type="gramStart"/>
      <w:r>
        <w:rPr>
          <w:sz w:val="24"/>
          <w:szCs w:val="24"/>
          <w:lang w:val="en-GB"/>
        </w:rPr>
        <w:t>Fall</w:t>
      </w:r>
      <w:proofErr w:type="gramEnd"/>
      <w:r>
        <w:rPr>
          <w:sz w:val="24"/>
          <w:szCs w:val="24"/>
          <w:lang w:val="en-GB"/>
        </w:rPr>
        <w:t>: 19-27.</w:t>
      </w:r>
    </w:p>
    <w:p w:rsidR="00164356" w:rsidRDefault="00164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Broussard, Sylvia D., and Wagner, William G. </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   1988 "Child Sexual Abuse: Who Is to Blame?" </w:t>
      </w:r>
      <w:r>
        <w:rPr>
          <w:i/>
          <w:iCs/>
          <w:sz w:val="24"/>
          <w:szCs w:val="24"/>
          <w:lang w:val="en-GB"/>
        </w:rPr>
        <w:t>Child Abuse and Neglect</w:t>
      </w:r>
      <w:r>
        <w:rPr>
          <w:sz w:val="24"/>
          <w:szCs w:val="24"/>
          <w:lang w:val="en-GB"/>
        </w:rPr>
        <w:t>, 12: 563-69.</w:t>
      </w:r>
    </w:p>
    <w:p w:rsidR="00726125"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p>
    <w:p w:rsidR="00BA087D" w:rsidRDefault="00726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00BA087D">
        <w:rPr>
          <w:sz w:val="24"/>
          <w:szCs w:val="24"/>
          <w:lang w:val="en-GB"/>
        </w:rPr>
        <w:t xml:space="preserve">- </w:t>
      </w:r>
      <w:proofErr w:type="gramStart"/>
      <w:r w:rsidR="00BA087D">
        <w:rPr>
          <w:sz w:val="24"/>
          <w:szCs w:val="24"/>
          <w:lang w:val="en-GB"/>
        </w:rPr>
        <w:t>and</w:t>
      </w:r>
      <w:proofErr w:type="gramEnd"/>
      <w:r w:rsidR="00BA087D">
        <w:rPr>
          <w:sz w:val="24"/>
          <w:szCs w:val="24"/>
          <w:lang w:val="en-GB"/>
        </w:rPr>
        <w:t xml:space="preserve"> so on - </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p>
    <w:p w:rsidR="00BA087D" w:rsidRDefault="00BA087D" w:rsidP="00164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 xml:space="preserve">P.S. Internet sources are to be cited by giving the author (if available), year, title, and www address. Be careful about using too many internet sources. Some (i.e. Wikipedia) are </w:t>
      </w:r>
      <w:r>
        <w:rPr>
          <w:b/>
          <w:bCs/>
          <w:sz w:val="24"/>
          <w:szCs w:val="24"/>
          <w:lang w:val="en-GB"/>
        </w:rPr>
        <w:t>NOT</w:t>
      </w:r>
      <w:r>
        <w:rPr>
          <w:sz w:val="24"/>
          <w:szCs w:val="24"/>
          <w:lang w:val="en-GB"/>
        </w:rPr>
        <w:t xml:space="preserve"> valid academic references; others are often suspect. Any paper with more than half of its sources from the internet will receive a less than favourable reception.</w:t>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ab/>
      </w:r>
      <w:r>
        <w:rPr>
          <w:sz w:val="24"/>
          <w:szCs w:val="24"/>
        </w:rPr>
        <w:tab/>
      </w: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BA087D" w:rsidRDefault="00BA0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sectPr w:rsidR="00BA087D">
      <w:type w:val="continuous"/>
      <w:pgSz w:w="12240" w:h="15840"/>
      <w:pgMar w:top="1440" w:right="1440" w:bottom="144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A83"/>
    <w:multiLevelType w:val="multilevel"/>
    <w:tmpl w:val="831E8D7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46F4345"/>
    <w:multiLevelType w:val="multilevel"/>
    <w:tmpl w:val="831E8D7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 w15:restartNumberingAfterBreak="0">
    <w:nsid w:val="1E6426FA"/>
    <w:multiLevelType w:val="multilevel"/>
    <w:tmpl w:val="0404522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 w15:restartNumberingAfterBreak="0">
    <w:nsid w:val="27743C38"/>
    <w:multiLevelType w:val="multilevel"/>
    <w:tmpl w:val="831E8D7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15:restartNumberingAfterBreak="0">
    <w:nsid w:val="35A24EBF"/>
    <w:multiLevelType w:val="multilevel"/>
    <w:tmpl w:val="831E8D7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5" w15:restartNumberingAfterBreak="0">
    <w:nsid w:val="5D875836"/>
    <w:multiLevelType w:val="multilevel"/>
    <w:tmpl w:val="831E8D7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56"/>
    <w:rsid w:val="001562A0"/>
    <w:rsid w:val="00164356"/>
    <w:rsid w:val="00342E60"/>
    <w:rsid w:val="003E29F6"/>
    <w:rsid w:val="00454EA4"/>
    <w:rsid w:val="00487303"/>
    <w:rsid w:val="0060013D"/>
    <w:rsid w:val="006611DB"/>
    <w:rsid w:val="006829B5"/>
    <w:rsid w:val="00686535"/>
    <w:rsid w:val="00726125"/>
    <w:rsid w:val="00BA087D"/>
    <w:rsid w:val="00D852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D5BA94"/>
  <w15:chartTrackingRefBased/>
  <w15:docId w15:val="{F329996F-9627-4EA3-986F-886F5D5D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pPr>
      <w:widowControl w:val="0"/>
      <w:autoSpaceDE w:val="0"/>
      <w:autoSpaceDN w:val="0"/>
      <w:adjustRightInd w:val="0"/>
      <w:ind w:left="-1440"/>
      <w:jc w:val="both"/>
    </w:pPr>
    <w:rPr>
      <w:sz w:val="24"/>
      <w:szCs w:val="24"/>
    </w:rPr>
  </w:style>
  <w:style w:type="paragraph" w:customStyle="1" w:styleId="2Paragraph">
    <w:name w:val="2Paragraph"/>
    <w:pPr>
      <w:widowControl w:val="0"/>
      <w:autoSpaceDE w:val="0"/>
      <w:autoSpaceDN w:val="0"/>
      <w:adjustRightInd w:val="0"/>
      <w:ind w:left="-1440"/>
      <w:jc w:val="both"/>
    </w:pPr>
    <w:rPr>
      <w:sz w:val="24"/>
      <w:szCs w:val="24"/>
    </w:rPr>
  </w:style>
  <w:style w:type="paragraph" w:customStyle="1" w:styleId="3Paragraph">
    <w:name w:val="3Paragraph"/>
    <w:pPr>
      <w:widowControl w:val="0"/>
      <w:autoSpaceDE w:val="0"/>
      <w:autoSpaceDN w:val="0"/>
      <w:adjustRightInd w:val="0"/>
      <w:ind w:left="-1440"/>
      <w:jc w:val="both"/>
    </w:pPr>
    <w:rPr>
      <w:sz w:val="24"/>
      <w:szCs w:val="24"/>
    </w:rPr>
  </w:style>
  <w:style w:type="paragraph" w:customStyle="1" w:styleId="4Paragraph">
    <w:name w:val="4Paragraph"/>
    <w:pPr>
      <w:widowControl w:val="0"/>
      <w:autoSpaceDE w:val="0"/>
      <w:autoSpaceDN w:val="0"/>
      <w:adjustRightInd w:val="0"/>
      <w:ind w:left="-1440"/>
      <w:jc w:val="both"/>
    </w:pPr>
    <w:rPr>
      <w:sz w:val="24"/>
      <w:szCs w:val="24"/>
    </w:rPr>
  </w:style>
  <w:style w:type="paragraph" w:customStyle="1" w:styleId="5Paragraph">
    <w:name w:val="5Paragraph"/>
    <w:pPr>
      <w:widowControl w:val="0"/>
      <w:autoSpaceDE w:val="0"/>
      <w:autoSpaceDN w:val="0"/>
      <w:adjustRightInd w:val="0"/>
      <w:ind w:left="-1440"/>
      <w:jc w:val="both"/>
    </w:pPr>
    <w:rPr>
      <w:sz w:val="24"/>
      <w:szCs w:val="24"/>
    </w:rPr>
  </w:style>
  <w:style w:type="paragraph" w:customStyle="1" w:styleId="6Paragraph">
    <w:name w:val="6Paragraph"/>
    <w:pPr>
      <w:widowControl w:val="0"/>
      <w:autoSpaceDE w:val="0"/>
      <w:autoSpaceDN w:val="0"/>
      <w:adjustRightInd w:val="0"/>
      <w:ind w:left="-1440"/>
      <w:jc w:val="both"/>
    </w:pPr>
    <w:rPr>
      <w:sz w:val="24"/>
      <w:szCs w:val="24"/>
    </w:rPr>
  </w:style>
  <w:style w:type="paragraph" w:customStyle="1" w:styleId="7Paragraph">
    <w:name w:val="7Paragraph"/>
    <w:pPr>
      <w:widowControl w:val="0"/>
      <w:autoSpaceDE w:val="0"/>
      <w:autoSpaceDN w:val="0"/>
      <w:adjustRightInd w:val="0"/>
      <w:ind w:left="-1440"/>
      <w:jc w:val="both"/>
    </w:pPr>
    <w:rPr>
      <w:sz w:val="24"/>
      <w:szCs w:val="24"/>
    </w:rPr>
  </w:style>
  <w:style w:type="paragraph" w:customStyle="1" w:styleId="8Paragraph">
    <w:name w:val="8Paragraph"/>
    <w:pPr>
      <w:widowControl w:val="0"/>
      <w:autoSpaceDE w:val="0"/>
      <w:autoSpaceDN w:val="0"/>
      <w:adjustRightInd w:val="0"/>
      <w:ind w:left="-1440"/>
      <w:jc w:val="both"/>
    </w:pPr>
    <w:rPr>
      <w:sz w:val="24"/>
      <w:szCs w:val="24"/>
    </w:rPr>
  </w:style>
  <w:style w:type="paragraph" w:customStyle="1" w:styleId="12">
    <w:name w:val="1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22">
    <w:name w:val="2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32">
    <w:name w:val="3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42">
    <w:name w:val="4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52">
    <w:name w:val="5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62">
    <w:name w:val="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2">
    <w:name w:val="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82">
    <w:name w:val="8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1">
    <w:name w:val="1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21">
    <w:name w:val="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31">
    <w:name w:val="3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41">
    <w:name w:val="4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51">
    <w:name w:val="5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61">
    <w:name w:val="6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1">
    <w:name w:val="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81">
    <w:name w:val="8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skenny</dc:creator>
  <cp:keywords/>
  <dc:description/>
  <cp:lastModifiedBy>skenney</cp:lastModifiedBy>
  <cp:revision>2</cp:revision>
  <dcterms:created xsi:type="dcterms:W3CDTF">2021-09-20T13:36:00Z</dcterms:created>
  <dcterms:modified xsi:type="dcterms:W3CDTF">2021-09-20T13:36:00Z</dcterms:modified>
</cp:coreProperties>
</file>