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561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</w:t>
      </w:r>
      <w:r w:rsidR="008A180B">
        <w:rPr>
          <w:b/>
          <w:bCs/>
          <w:sz w:val="32"/>
          <w:szCs w:val="32"/>
          <w:u w:val="single"/>
        </w:rPr>
        <w:t>SOC 3290 Deviance</w:t>
      </w:r>
      <w:r w:rsidR="008A180B">
        <w:rPr>
          <w:sz w:val="32"/>
          <w:szCs w:val="32"/>
        </w:rPr>
        <w:tab/>
      </w:r>
      <w:r w:rsidR="008A180B">
        <w:rPr>
          <w:sz w:val="32"/>
          <w:szCs w:val="32"/>
        </w:rPr>
        <w:tab/>
      </w:r>
      <w:r w:rsidR="008A180B">
        <w:rPr>
          <w:sz w:val="32"/>
          <w:szCs w:val="32"/>
        </w:rPr>
        <w:tab/>
      </w:r>
    </w:p>
    <w:p w:rsidR="00000000" w:rsidRDefault="008A180B">
      <w:pPr>
        <w:rPr>
          <w:b/>
          <w:bCs/>
          <w:sz w:val="32"/>
          <w:szCs w:val="32"/>
          <w:u w:val="single"/>
        </w:rPr>
      </w:pPr>
    </w:p>
    <w:p w:rsidR="00000000" w:rsidRDefault="008A180B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Overheads Lecture 2: Deviance, Crime, and Criminal Law</w:t>
      </w:r>
    </w:p>
    <w:p w:rsidR="00000000" w:rsidRDefault="008A180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  <w:t xml:space="preserve">   </w:t>
      </w:r>
      <w:r>
        <w:rPr>
          <w:b/>
          <w:bCs/>
          <w:sz w:val="30"/>
          <w:szCs w:val="30"/>
          <w:lang w:val="en-US"/>
        </w:rPr>
        <w:t xml:space="preserve">     (1) Deviance vs. Crime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Commonsense view is that deviance = a wider concept than crime. 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Problems: Not all breaches of law disapproved of nor punished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</w:t>
      </w:r>
      <w:r w:rsidR="001E561C">
        <w:rPr>
          <w:sz w:val="30"/>
          <w:szCs w:val="30"/>
          <w:lang w:val="en-US"/>
        </w:rPr>
        <w:t>N</w:t>
      </w:r>
      <w:r>
        <w:rPr>
          <w:sz w:val="30"/>
          <w:szCs w:val="30"/>
          <w:lang w:val="en-US"/>
        </w:rPr>
        <w:t>ot all harmful activities illegal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Practical definition of crime: a technical violation of the law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 </w:t>
      </w:r>
      <w:r>
        <w:rPr>
          <w:b/>
          <w:bCs/>
          <w:sz w:val="30"/>
          <w:szCs w:val="30"/>
          <w:lang w:val="en-US"/>
        </w:rPr>
        <w:t>(2) Criminal Law in Canada</w:t>
      </w:r>
    </w:p>
    <w:p w:rsidR="00000000" w:rsidRDefault="008A180B">
      <w:pPr>
        <w:rPr>
          <w:b/>
          <w:bCs/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* </w:t>
      </w:r>
      <w:r>
        <w:rPr>
          <w:sz w:val="30"/>
          <w:szCs w:val="30"/>
          <w:lang w:val="en-US"/>
        </w:rPr>
        <w:t xml:space="preserve">Criminal law = rules legislated </w:t>
      </w:r>
      <w:r>
        <w:rPr>
          <w:sz w:val="30"/>
          <w:szCs w:val="30"/>
          <w:lang w:val="en-US"/>
        </w:rPr>
        <w:t xml:space="preserve">&amp; enforced by the state in the name of      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society &amp; enforced through the threat/application of punishment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Four characteristics:</w:t>
      </w:r>
    </w:p>
    <w:p w:rsidR="00000000" w:rsidRDefault="008A180B">
      <w:pPr>
        <w:rPr>
          <w:sz w:val="30"/>
          <w:szCs w:val="30"/>
          <w:lang w:val="en-US"/>
        </w:rPr>
      </w:pPr>
    </w:p>
    <w:p w:rsidR="001E561C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(1) </w:t>
      </w:r>
      <w:r>
        <w:rPr>
          <w:i/>
          <w:iCs/>
          <w:sz w:val="30"/>
          <w:szCs w:val="30"/>
          <w:lang w:val="en-US"/>
        </w:rPr>
        <w:t>Politicality</w:t>
      </w:r>
      <w:r>
        <w:rPr>
          <w:sz w:val="30"/>
          <w:szCs w:val="30"/>
          <w:lang w:val="en-US"/>
        </w:rPr>
        <w:t xml:space="preserve">: variation in consensus over laws (mala in se vs. mala  </w:t>
      </w:r>
    </w:p>
    <w:p w:rsidR="00000000" w:rsidRDefault="001E561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 w:rsidR="008A180B">
        <w:rPr>
          <w:sz w:val="30"/>
          <w:szCs w:val="30"/>
          <w:lang w:val="en-US"/>
        </w:rPr>
        <w:t xml:space="preserve">     prohibita). Potential “</w:t>
      </w:r>
      <w:r w:rsidR="008A180B">
        <w:rPr>
          <w:sz w:val="30"/>
          <w:szCs w:val="30"/>
          <w:lang w:val="en-US"/>
        </w:rPr>
        <w:t>overcriminalization” /problems in enforcement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(2) </w:t>
      </w:r>
      <w:r>
        <w:rPr>
          <w:i/>
          <w:iCs/>
          <w:sz w:val="30"/>
          <w:szCs w:val="30"/>
          <w:lang w:val="en-US"/>
        </w:rPr>
        <w:t>Specificity</w:t>
      </w:r>
      <w:r>
        <w:rPr>
          <w:sz w:val="30"/>
          <w:szCs w:val="30"/>
          <w:lang w:val="en-US"/>
        </w:rPr>
        <w:t>: Crime control vs. due process; substantive vs. procedural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considerations: maintaining a balance                    </w:t>
      </w:r>
    </w:p>
    <w:p w:rsidR="001E561C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(3) </w:t>
      </w:r>
      <w:r>
        <w:rPr>
          <w:i/>
          <w:iCs/>
          <w:sz w:val="30"/>
          <w:szCs w:val="30"/>
          <w:lang w:val="en-US"/>
        </w:rPr>
        <w:t>Uniformity</w:t>
      </w:r>
      <w:r>
        <w:rPr>
          <w:sz w:val="30"/>
          <w:szCs w:val="30"/>
          <w:lang w:val="en-US"/>
        </w:rPr>
        <w:t>: applying the law equally to all: much debate a</w:t>
      </w:r>
      <w:r>
        <w:rPr>
          <w:sz w:val="30"/>
          <w:szCs w:val="30"/>
          <w:lang w:val="en-US"/>
        </w:rPr>
        <w:t xml:space="preserve">bout </w:t>
      </w:r>
    </w:p>
    <w:p w:rsidR="00000000" w:rsidRDefault="001E561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A180B">
        <w:rPr>
          <w:sz w:val="30"/>
          <w:szCs w:val="30"/>
          <w:lang w:val="en-US"/>
        </w:rPr>
        <w:t>practice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(4) </w:t>
      </w:r>
      <w:r>
        <w:rPr>
          <w:i/>
          <w:iCs/>
          <w:sz w:val="30"/>
          <w:szCs w:val="30"/>
          <w:lang w:val="en-US"/>
        </w:rPr>
        <w:t>Penal Sanctions</w:t>
      </w:r>
      <w:r>
        <w:rPr>
          <w:sz w:val="30"/>
          <w:szCs w:val="30"/>
          <w:lang w:val="en-US"/>
        </w:rPr>
        <w:t>: severity of sanction should reflect the crime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 </w:t>
      </w:r>
      <w:r>
        <w:rPr>
          <w:b/>
          <w:bCs/>
          <w:sz w:val="30"/>
          <w:szCs w:val="30"/>
          <w:lang w:val="en-US"/>
        </w:rPr>
        <w:t>(3) Elements of Criminal Law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Seven principles: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(1) </w:t>
      </w:r>
      <w:r>
        <w:rPr>
          <w:i/>
          <w:iCs/>
          <w:sz w:val="30"/>
          <w:szCs w:val="30"/>
          <w:lang w:val="en-US"/>
        </w:rPr>
        <w:t>Legality</w:t>
      </w:r>
      <w:r>
        <w:rPr>
          <w:sz w:val="30"/>
          <w:szCs w:val="30"/>
          <w:lang w:val="en-US"/>
        </w:rPr>
        <w:t>: No crime exists without a law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(2) </w:t>
      </w:r>
      <w:r>
        <w:rPr>
          <w:i/>
          <w:iCs/>
          <w:sz w:val="30"/>
          <w:szCs w:val="30"/>
          <w:lang w:val="en-US"/>
        </w:rPr>
        <w:t>Mens rea</w:t>
      </w:r>
      <w:r>
        <w:rPr>
          <w:sz w:val="30"/>
          <w:szCs w:val="30"/>
          <w:lang w:val="en-US"/>
        </w:rPr>
        <w:t>: The mental element or “guilty mind.”</w:t>
      </w:r>
      <w:r>
        <w:rPr>
          <w:sz w:val="30"/>
          <w:szCs w:val="30"/>
          <w:lang w:val="en-US"/>
        </w:rPr>
        <w:t xml:space="preserve"> Distinct from motive. 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1E561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3 levels of culpability: General vs. specific intent, knowledge &amp;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>
        <w:rPr>
          <w:sz w:val="30"/>
          <w:szCs w:val="30"/>
          <w:lang w:val="en-US"/>
        </w:rPr>
        <w:t xml:space="preserve">recklessness  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(3) </w:t>
      </w:r>
      <w:r>
        <w:rPr>
          <w:i/>
          <w:iCs/>
          <w:sz w:val="30"/>
          <w:szCs w:val="30"/>
          <w:lang w:val="en-US"/>
        </w:rPr>
        <w:t>Actus reus</w:t>
      </w:r>
      <w:r>
        <w:rPr>
          <w:sz w:val="30"/>
          <w:szCs w:val="30"/>
          <w:lang w:val="en-US"/>
        </w:rPr>
        <w:t>: The prohibited act or omission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   (4) </w:t>
      </w:r>
      <w:r>
        <w:rPr>
          <w:i/>
          <w:iCs/>
          <w:sz w:val="30"/>
          <w:szCs w:val="30"/>
          <w:lang w:val="en-US"/>
        </w:rPr>
        <w:t>Concurrence</w:t>
      </w:r>
      <w:r>
        <w:rPr>
          <w:sz w:val="30"/>
          <w:szCs w:val="30"/>
          <w:lang w:val="en-US"/>
        </w:rPr>
        <w:t>: Mens rea &amp; actus rea must intersect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(5) </w:t>
      </w:r>
      <w:r>
        <w:rPr>
          <w:i/>
          <w:iCs/>
          <w:sz w:val="30"/>
          <w:szCs w:val="30"/>
          <w:lang w:val="en-US"/>
        </w:rPr>
        <w:t>Harm</w:t>
      </w:r>
      <w:r>
        <w:rPr>
          <w:sz w:val="30"/>
          <w:szCs w:val="30"/>
          <w:lang w:val="en-US"/>
        </w:rPr>
        <w:t>: injury to someon</w:t>
      </w:r>
      <w:r>
        <w:rPr>
          <w:sz w:val="30"/>
          <w:szCs w:val="30"/>
          <w:lang w:val="en-US"/>
        </w:rPr>
        <w:t>e or the public (physical, psychological, etc.)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(6) </w:t>
      </w:r>
      <w:r>
        <w:rPr>
          <w:i/>
          <w:iCs/>
          <w:sz w:val="30"/>
          <w:szCs w:val="30"/>
          <w:lang w:val="en-US"/>
        </w:rPr>
        <w:t>Causation</w:t>
      </w:r>
      <w:r>
        <w:rPr>
          <w:sz w:val="30"/>
          <w:szCs w:val="30"/>
          <w:lang w:val="en-US"/>
        </w:rPr>
        <w:t>: Actus reus was the cause of harm</w:t>
      </w: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(7) </w:t>
      </w:r>
      <w:r>
        <w:rPr>
          <w:i/>
          <w:iCs/>
          <w:sz w:val="30"/>
          <w:szCs w:val="30"/>
          <w:lang w:val="en-US"/>
        </w:rPr>
        <w:t>Punishment</w:t>
      </w:r>
      <w:r>
        <w:rPr>
          <w:sz w:val="30"/>
          <w:szCs w:val="30"/>
          <w:lang w:val="en-US"/>
        </w:rPr>
        <w:t>: Sanctions must be stated in law</w:t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  <w:t xml:space="preserve">(4) Case Illustrations of </w:t>
      </w:r>
      <w:r>
        <w:rPr>
          <w:b/>
          <w:bCs/>
          <w:i/>
          <w:iCs/>
          <w:sz w:val="30"/>
          <w:szCs w:val="30"/>
          <w:lang w:val="en-US"/>
        </w:rPr>
        <w:t xml:space="preserve">Mens rea </w:t>
      </w:r>
      <w:r>
        <w:rPr>
          <w:b/>
          <w:bCs/>
          <w:sz w:val="30"/>
          <w:szCs w:val="30"/>
          <w:lang w:val="en-US"/>
        </w:rPr>
        <w:t xml:space="preserve">and </w:t>
      </w:r>
      <w:r>
        <w:rPr>
          <w:b/>
          <w:bCs/>
          <w:i/>
          <w:iCs/>
          <w:sz w:val="30"/>
          <w:szCs w:val="30"/>
          <w:lang w:val="en-US"/>
        </w:rPr>
        <w:t>Actus reus</w:t>
      </w:r>
      <w:r>
        <w:rPr>
          <w:sz w:val="30"/>
          <w:szCs w:val="30"/>
          <w:lang w:val="en-US"/>
        </w:rPr>
        <w:tab/>
      </w:r>
    </w:p>
    <w:p w:rsidR="00000000" w:rsidRDefault="008A180B">
      <w:pPr>
        <w:rPr>
          <w:sz w:val="30"/>
          <w:szCs w:val="30"/>
          <w:lang w:val="en-US"/>
        </w:rPr>
      </w:pPr>
    </w:p>
    <w:p w:rsidR="00000000" w:rsidRDefault="008A180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Only the appropriate coincidence of both elements</w:t>
      </w:r>
      <w:r>
        <w:rPr>
          <w:sz w:val="30"/>
          <w:szCs w:val="30"/>
          <w:lang w:val="en-US"/>
        </w:rPr>
        <w:t xml:space="preserve"> can lead to a conviction.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</w:t>
      </w:r>
      <w:r>
        <w:rPr>
          <w:b/>
          <w:bCs/>
          <w:sz w:val="30"/>
          <w:szCs w:val="30"/>
          <w:u w:val="single"/>
          <w:lang w:val="en-US"/>
        </w:rPr>
        <w:t xml:space="preserve">R. v. Cooper </w:t>
      </w:r>
      <w:r>
        <w:rPr>
          <w:sz w:val="30"/>
          <w:szCs w:val="30"/>
          <w:lang w:val="en-US"/>
        </w:rPr>
        <w:t xml:space="preserve">(murder):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-Accused blacked out while strangling victim.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-Argued no </w:t>
      </w:r>
      <w:r>
        <w:rPr>
          <w:i/>
          <w:iCs/>
          <w:sz w:val="30"/>
          <w:szCs w:val="30"/>
          <w:lang w:val="en-US"/>
        </w:rPr>
        <w:t>mens rea</w:t>
      </w:r>
      <w:r>
        <w:rPr>
          <w:sz w:val="30"/>
          <w:szCs w:val="30"/>
          <w:lang w:val="en-US"/>
        </w:rPr>
        <w:t xml:space="preserve">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-Majority ruled </w:t>
      </w:r>
      <w:r>
        <w:rPr>
          <w:i/>
          <w:iCs/>
          <w:sz w:val="30"/>
          <w:szCs w:val="30"/>
          <w:lang w:val="en-US"/>
        </w:rPr>
        <w:t xml:space="preserve">mens rea </w:t>
      </w:r>
      <w:r>
        <w:rPr>
          <w:sz w:val="30"/>
          <w:szCs w:val="30"/>
          <w:lang w:val="en-US"/>
        </w:rPr>
        <w:t xml:space="preserve">need not overlap entirely so long as coincides at some point.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-Minority disagreed, requiring conscious kn</w:t>
      </w:r>
      <w:r>
        <w:rPr>
          <w:sz w:val="30"/>
          <w:szCs w:val="30"/>
          <w:lang w:val="en-US"/>
        </w:rPr>
        <w:t xml:space="preserve">owledge of likelihood </w:t>
      </w:r>
    </w:p>
    <w:p w:rsidR="00000000" w:rsidRDefault="001E56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 w:rsidR="008A180B">
        <w:rPr>
          <w:sz w:val="30"/>
          <w:szCs w:val="30"/>
          <w:lang w:val="en-US"/>
        </w:rPr>
        <w:t xml:space="preserve">of death.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-Objective vs. subjective standards: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1. What reasonable person could be expected to intend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2. What accused actually did intend.</w:t>
      </w:r>
    </w:p>
    <w:p w:rsidR="00000000" w:rsidRDefault="008A180B" w:rsidP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8A180B" w:rsidP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</w:t>
      </w:r>
      <w:r>
        <w:rPr>
          <w:b/>
          <w:bCs/>
          <w:sz w:val="30"/>
          <w:szCs w:val="30"/>
          <w:u w:val="single"/>
          <w:lang w:val="en-US"/>
        </w:rPr>
        <w:t>R</w:t>
      </w:r>
      <w:r>
        <w:rPr>
          <w:b/>
          <w:bCs/>
          <w:sz w:val="30"/>
          <w:szCs w:val="30"/>
          <w:lang w:val="en-US"/>
        </w:rPr>
        <w:t xml:space="preserve">. v. </w:t>
      </w:r>
      <w:r>
        <w:rPr>
          <w:b/>
          <w:bCs/>
          <w:sz w:val="30"/>
          <w:szCs w:val="30"/>
          <w:u w:val="single"/>
          <w:lang w:val="en-US"/>
        </w:rPr>
        <w:t>Hundal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(Dangerous Driving):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-Illustrates nature of </w:t>
      </w:r>
      <w:r>
        <w:rPr>
          <w:i/>
          <w:iCs/>
          <w:sz w:val="30"/>
          <w:szCs w:val="30"/>
          <w:lang w:val="en-US"/>
        </w:rPr>
        <w:t xml:space="preserve">mens rea </w:t>
      </w:r>
      <w:r>
        <w:rPr>
          <w:sz w:val="30"/>
          <w:szCs w:val="30"/>
          <w:lang w:val="en-US"/>
        </w:rPr>
        <w:t xml:space="preserve">changes as one moves between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offences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-Look at section in criminal code for context of </w:t>
      </w:r>
      <w:r>
        <w:rPr>
          <w:i/>
          <w:iCs/>
          <w:sz w:val="30"/>
          <w:szCs w:val="30"/>
          <w:lang w:val="en-US"/>
        </w:rPr>
        <w:t xml:space="preserve">mens rea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required.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-Here no need of proving positive intention as standard is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recklessness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</w:t>
      </w:r>
      <w:r>
        <w:rPr>
          <w:i/>
          <w:iCs/>
          <w:sz w:val="30"/>
          <w:szCs w:val="30"/>
          <w:lang w:val="en-US"/>
        </w:rPr>
        <w:t xml:space="preserve">Mens rea </w:t>
      </w:r>
      <w:r>
        <w:rPr>
          <w:sz w:val="30"/>
          <w:szCs w:val="30"/>
          <w:lang w:val="en-US"/>
        </w:rPr>
        <w:t>can be satisfied on objective standard of negligence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(“r</w:t>
      </w:r>
      <w:r>
        <w:rPr>
          <w:sz w:val="30"/>
          <w:szCs w:val="30"/>
          <w:lang w:val="en-US"/>
        </w:rPr>
        <w:t>easonable conduct”). No need to prove subjective mental state.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u w:val="single"/>
          <w:lang w:val="en-US"/>
        </w:rPr>
      </w:pPr>
    </w:p>
    <w:p w:rsidR="00000000" w:rsidRDefault="008A180B" w:rsidP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</w:t>
      </w:r>
      <w:r>
        <w:rPr>
          <w:b/>
          <w:bCs/>
          <w:sz w:val="30"/>
          <w:szCs w:val="30"/>
          <w:u w:val="single"/>
          <w:lang w:val="en-US"/>
        </w:rPr>
        <w:t>Section 21</w:t>
      </w:r>
      <w:r>
        <w:rPr>
          <w:sz w:val="30"/>
          <w:szCs w:val="30"/>
          <w:lang w:val="en-US"/>
        </w:rPr>
        <w:t>: (Parties to an Offence):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-Parties to an offence may be held as criminally responsible as   </w:t>
      </w:r>
      <w:r>
        <w:rPr>
          <w:sz w:val="30"/>
          <w:szCs w:val="30"/>
          <w:lang w:val="en-US"/>
        </w:rPr>
        <w:lastRenderedPageBreak/>
        <w:t>perpetrators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-Requires: 1. Act or omission that aids the offender, or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>
        <w:rPr>
          <w:sz w:val="30"/>
          <w:szCs w:val="30"/>
          <w:lang w:val="en-US"/>
        </w:rPr>
        <w:t xml:space="preserve">   2. A common intention to carry out an unlawful purpose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-May be simple or complex.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>
        <w:rPr>
          <w:sz w:val="30"/>
          <w:szCs w:val="30"/>
          <w:lang w:val="en-US"/>
        </w:rPr>
        <w:t xml:space="preserve"> 1. Driving getaway car for bank robber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2. Watching someone you dislike get beaten up by friend.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     </w:t>
      </w:r>
      <w:r>
        <w:rPr>
          <w:b/>
          <w:bCs/>
          <w:sz w:val="30"/>
          <w:szCs w:val="30"/>
          <w:lang w:val="en-US"/>
        </w:rPr>
        <w:t>(5) Criminal Defenses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Many defenses based on violation of an accused rights under Charter.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Most others related to lack of </w:t>
      </w:r>
      <w:r>
        <w:rPr>
          <w:i/>
          <w:iCs/>
          <w:sz w:val="30"/>
          <w:szCs w:val="30"/>
          <w:lang w:val="en-US"/>
        </w:rPr>
        <w:t>mens rea</w:t>
      </w:r>
      <w:r>
        <w:rPr>
          <w:sz w:val="30"/>
          <w:szCs w:val="30"/>
          <w:lang w:val="en-US"/>
        </w:rPr>
        <w:t xml:space="preserve"> for the crime. Examples: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1. Self defense</w:t>
      </w:r>
      <w:r>
        <w:rPr>
          <w:sz w:val="30"/>
          <w:szCs w:val="30"/>
          <w:lang w:val="en-US"/>
        </w:rPr>
        <w:tab/>
        <w:t>4. Mistake of Fact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2. Entrapment</w:t>
      </w:r>
      <w:r>
        <w:rPr>
          <w:sz w:val="30"/>
          <w:szCs w:val="30"/>
          <w:lang w:val="en-US"/>
        </w:rPr>
        <w:tab/>
        <w:t>5. Drunkenness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3. Duress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6. Insanity</w:t>
      </w:r>
    </w:p>
    <w:p w:rsidR="008A180B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u w:val="single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u w:val="single"/>
          <w:lang w:val="en-US"/>
        </w:rPr>
        <w:t>R.</w:t>
      </w:r>
      <w:r>
        <w:rPr>
          <w:b/>
          <w:bCs/>
          <w:sz w:val="30"/>
          <w:szCs w:val="30"/>
          <w:lang w:val="en-US"/>
        </w:rPr>
        <w:t xml:space="preserve"> v. </w:t>
      </w:r>
      <w:r>
        <w:rPr>
          <w:b/>
          <w:bCs/>
          <w:sz w:val="30"/>
          <w:szCs w:val="30"/>
          <w:u w:val="single"/>
          <w:lang w:val="en-US"/>
        </w:rPr>
        <w:t>Tom</w:t>
      </w:r>
      <w:r>
        <w:rPr>
          <w:sz w:val="30"/>
          <w:szCs w:val="30"/>
          <w:lang w:val="en-US"/>
        </w:rPr>
        <w:t>: (Drunkenness)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Very intoxicated accused struck police officer with rock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Had shown little understanding moments before when given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rights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Argued so drunk did not have requisite </w:t>
      </w:r>
      <w:r>
        <w:rPr>
          <w:i/>
          <w:iCs/>
          <w:sz w:val="30"/>
          <w:szCs w:val="30"/>
          <w:lang w:val="en-US"/>
        </w:rPr>
        <w:t xml:space="preserve">mens rea </w:t>
      </w:r>
      <w:r>
        <w:rPr>
          <w:sz w:val="30"/>
          <w:szCs w:val="30"/>
          <w:lang w:val="en-US"/>
        </w:rPr>
        <w:t xml:space="preserve">for assault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charges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Trial judge convicted on basis of recognition of officer/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conversation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-Appeal Court reversed ruling: lack of comprehension/          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conversation made no sense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u w:val="single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u w:val="single"/>
          <w:lang w:val="en-US"/>
        </w:rPr>
        <w:t>R.</w:t>
      </w:r>
      <w:r>
        <w:rPr>
          <w:b/>
          <w:bCs/>
          <w:sz w:val="30"/>
          <w:szCs w:val="30"/>
          <w:lang w:val="en-US"/>
        </w:rPr>
        <w:t xml:space="preserve"> v. </w:t>
      </w:r>
      <w:r>
        <w:rPr>
          <w:b/>
          <w:bCs/>
          <w:sz w:val="30"/>
          <w:szCs w:val="30"/>
          <w:u w:val="single"/>
          <w:lang w:val="en-US"/>
        </w:rPr>
        <w:t>Pappajohn</w:t>
      </w:r>
      <w:r>
        <w:rPr>
          <w:sz w:val="30"/>
          <w:szCs w:val="30"/>
          <w:u w:val="single"/>
          <w:lang w:val="en-US"/>
        </w:rPr>
        <w:t>:</w:t>
      </w:r>
      <w:r>
        <w:rPr>
          <w:sz w:val="30"/>
          <w:szCs w:val="30"/>
          <w:lang w:val="en-US"/>
        </w:rPr>
        <w:t xml:space="preserve"> (Mistake of fact)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-Accused and victim went to accused’s home and</w:t>
      </w:r>
      <w:r>
        <w:rPr>
          <w:sz w:val="30"/>
          <w:szCs w:val="30"/>
          <w:lang w:val="en-US"/>
        </w:rPr>
        <w:t xml:space="preserve"> engaged in sexual activity after much drinking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-Accused later charged with sexual assault by victim.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>-Argued honest, but mistaken</w:t>
      </w:r>
      <w:r>
        <w:rPr>
          <w:sz w:val="30"/>
          <w:szCs w:val="30"/>
          <w:lang w:val="en-US"/>
        </w:rPr>
        <w:t xml:space="preserve"> belief in victim’s consent: no </w:t>
      </w:r>
      <w:r>
        <w:rPr>
          <w:i/>
          <w:iCs/>
          <w:sz w:val="30"/>
          <w:szCs w:val="30"/>
          <w:lang w:val="en-US"/>
        </w:rPr>
        <w:t>mens rea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-Presence of circumstantial evidence of consent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-Accused convicted: jury did not be</w:t>
      </w:r>
      <w:r>
        <w:rPr>
          <w:sz w:val="30"/>
          <w:szCs w:val="30"/>
          <w:lang w:val="en-US"/>
        </w:rPr>
        <w:t>lieve him. Defense still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theoretically available in other cases if jury believes accused.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u w:val="single"/>
          <w:lang w:val="en-US"/>
        </w:rPr>
        <w:t>R.</w:t>
      </w:r>
      <w:r>
        <w:rPr>
          <w:b/>
          <w:bCs/>
          <w:sz w:val="30"/>
          <w:szCs w:val="30"/>
          <w:lang w:val="en-US"/>
        </w:rPr>
        <w:t xml:space="preserve"> v. </w:t>
      </w:r>
      <w:r>
        <w:rPr>
          <w:b/>
          <w:bCs/>
          <w:sz w:val="30"/>
          <w:szCs w:val="30"/>
          <w:u w:val="single"/>
          <w:lang w:val="en-US"/>
        </w:rPr>
        <w:t>Sansregret</w:t>
      </w:r>
      <w:r>
        <w:rPr>
          <w:sz w:val="30"/>
          <w:szCs w:val="30"/>
          <w:u w:val="single"/>
          <w:lang w:val="en-US"/>
        </w:rPr>
        <w:t>:</w:t>
      </w:r>
      <w:r>
        <w:rPr>
          <w:sz w:val="30"/>
          <w:szCs w:val="30"/>
          <w:lang w:val="en-US"/>
        </w:rPr>
        <w:t xml:space="preserve"> (Mistake of fact)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u w:val="single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-Victim broke up with accused after stormy relationship.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-Accused broke in several times, assaulted victim, and, out of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fear, victim engaged in sexual activity/ held out hope of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reconciliation.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-Accused charged with sexual assault. Argued honest, but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mistaken belief in victim’s consent: no </w:t>
      </w:r>
      <w:r>
        <w:rPr>
          <w:i/>
          <w:iCs/>
          <w:sz w:val="30"/>
          <w:szCs w:val="30"/>
          <w:lang w:val="en-US"/>
        </w:rPr>
        <w:t>mens rea.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-Accused </w:t>
      </w:r>
      <w:r>
        <w:rPr>
          <w:sz w:val="30"/>
          <w:szCs w:val="30"/>
          <w:lang w:val="en-US"/>
        </w:rPr>
        <w:t xml:space="preserve">convicted: “He saw what he wanted to see, heard what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he wanted to hear, believed what he wanted to believe.”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Ultimately: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The defense of mistake of fact remains a legal possibility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It cannot be simply a subjective test of the accused’s intention.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-W</w:t>
      </w:r>
      <w:r>
        <w:rPr>
          <w:sz w:val="30"/>
          <w:szCs w:val="30"/>
          <w:lang w:val="en-US"/>
        </w:rPr>
        <w:t xml:space="preserve">holly unreasonable beliefs, however honestly held, are not 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likely to negate </w:t>
      </w:r>
      <w:r>
        <w:rPr>
          <w:i/>
          <w:iCs/>
          <w:sz w:val="30"/>
          <w:szCs w:val="30"/>
          <w:lang w:val="en-US"/>
        </w:rPr>
        <w:t>mens rea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                 </w:t>
      </w:r>
      <w:r>
        <w:rPr>
          <w:b/>
          <w:bCs/>
          <w:sz w:val="30"/>
          <w:szCs w:val="30"/>
          <w:lang w:val="en-US"/>
        </w:rPr>
        <w:t>Conclusion: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We have reviewed: Deviance vs. crime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Characteristics &amp; elements of criminal law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  <w:lang w:val="en-US"/>
        </w:rPr>
        <w:t>riminal defenses</w:t>
      </w: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sz w:val="30"/>
          <w:szCs w:val="30"/>
          <w:lang w:val="en-US"/>
        </w:rPr>
      </w:pPr>
    </w:p>
    <w:p w:rsidR="00000000" w:rsidRDefault="008A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</w:pPr>
      <w:r>
        <w:rPr>
          <w:sz w:val="30"/>
          <w:szCs w:val="30"/>
          <w:lang w:val="en-US"/>
        </w:rPr>
        <w:t>Keep these in mind when we review specific types of deviance.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180B">
      <w:r>
        <w:separator/>
      </w:r>
    </w:p>
  </w:endnote>
  <w:endnote w:type="continuationSeparator" w:id="0">
    <w:p w:rsidR="00000000" w:rsidRDefault="008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180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A1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180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FA7029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A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180B">
      <w:r>
        <w:separator/>
      </w:r>
    </w:p>
  </w:footnote>
  <w:footnote w:type="continuationSeparator" w:id="0">
    <w:p w:rsidR="00000000" w:rsidRDefault="008A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29"/>
    <w:rsid w:val="001E561C"/>
    <w:rsid w:val="008A180B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6D9C62-2383-4A69-8002-97470C5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2019-01-09T20:20:00Z</dcterms:created>
  <dcterms:modified xsi:type="dcterms:W3CDTF">2019-01-09T20:20:00Z</dcterms:modified>
</cp:coreProperties>
</file>