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567C">
      <w:pPr>
        <w:rPr>
          <w:b/>
          <w:bCs/>
          <w:sz w:val="30"/>
          <w:szCs w:val="30"/>
          <w:u w:val="single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u w:val="single"/>
          <w:lang w:val="en-US"/>
        </w:rPr>
        <w:t>SOC 3120 Social Psychology</w:t>
      </w:r>
    </w:p>
    <w:p w:rsidR="00000000" w:rsidRDefault="0009567C">
      <w:pPr>
        <w:rPr>
          <w:b/>
          <w:bCs/>
          <w:sz w:val="30"/>
          <w:szCs w:val="30"/>
          <w:u w:val="single"/>
          <w:lang w:val="en-US"/>
        </w:rPr>
      </w:pPr>
    </w:p>
    <w:p w:rsidR="00000000" w:rsidRDefault="0009567C">
      <w:pPr>
        <w:rPr>
          <w:b/>
          <w:bCs/>
          <w:sz w:val="30"/>
          <w:szCs w:val="30"/>
          <w:u w:val="single"/>
          <w:lang w:val="en-US"/>
        </w:rPr>
      </w:pPr>
      <w:r>
        <w:rPr>
          <w:b/>
          <w:bCs/>
          <w:sz w:val="30"/>
          <w:szCs w:val="30"/>
          <w:lang w:val="en-US"/>
        </w:rPr>
        <w:t xml:space="preserve">  </w:t>
      </w:r>
      <w:r w:rsidR="00831218">
        <w:rPr>
          <w:b/>
          <w:bCs/>
          <w:sz w:val="30"/>
          <w:szCs w:val="30"/>
          <w:lang w:val="en-US"/>
        </w:rPr>
        <w:tab/>
      </w:r>
      <w:r w:rsidR="00831218">
        <w:rPr>
          <w:b/>
          <w:bCs/>
          <w:sz w:val="30"/>
          <w:szCs w:val="30"/>
          <w:lang w:val="en-US"/>
        </w:rPr>
        <w:tab/>
      </w:r>
      <w:r w:rsidR="00831218">
        <w:rPr>
          <w:b/>
          <w:bCs/>
          <w:sz w:val="30"/>
          <w:szCs w:val="30"/>
          <w:lang w:val="en-US"/>
        </w:rPr>
        <w:tab/>
      </w:r>
      <w:r w:rsidR="00831218">
        <w:rPr>
          <w:b/>
          <w:bCs/>
          <w:sz w:val="30"/>
          <w:szCs w:val="30"/>
          <w:lang w:val="en-US"/>
        </w:rPr>
        <w:tab/>
        <w:t xml:space="preserve">  </w:t>
      </w:r>
      <w:r>
        <w:rPr>
          <w:b/>
          <w:bCs/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Prof. J. Scott Kenney</w:t>
      </w:r>
    </w:p>
    <w:p w:rsidR="00000000" w:rsidRDefault="0009567C">
      <w:pPr>
        <w:rPr>
          <w:b/>
          <w:bCs/>
          <w:sz w:val="30"/>
          <w:szCs w:val="30"/>
          <w:u w:val="single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b/>
          <w:bCs/>
          <w:sz w:val="30"/>
          <w:szCs w:val="30"/>
          <w:u w:val="single"/>
          <w:lang w:val="en-US"/>
        </w:rPr>
        <w:t>Overheads Lecture 17: Understanding and Constructing Social Order II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Today we continue on with our look at the processes whereby social </w:t>
      </w:r>
      <w:r>
        <w:rPr>
          <w:sz w:val="30"/>
          <w:szCs w:val="30"/>
          <w:lang w:val="en-US"/>
        </w:rPr>
        <w:t>psychological activities serve to construct social order. Specifically, we will consider: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 Talking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(2) Explaining Disorder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(3) Social Problems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(4) Social Movements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 xml:space="preserve">   </w:t>
      </w:r>
      <w:r>
        <w:rPr>
          <w:b/>
          <w:bCs/>
          <w:sz w:val="30"/>
          <w:szCs w:val="30"/>
          <w:lang w:val="en-US"/>
        </w:rPr>
        <w:tab/>
        <w:t xml:space="preserve">   </w:t>
      </w:r>
      <w:r>
        <w:rPr>
          <w:b/>
          <w:bCs/>
          <w:sz w:val="30"/>
          <w:szCs w:val="30"/>
          <w:lang w:val="en-US"/>
        </w:rPr>
        <w:t>Talking: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Members of a society constitute/ uphold social order by talkin</w:t>
      </w:r>
      <w:r>
        <w:rPr>
          <w:sz w:val="30"/>
          <w:szCs w:val="30"/>
          <w:lang w:val="en-US"/>
        </w:rPr>
        <w:t>g about it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</w:t>
      </w:r>
      <w:proofErr w:type="gramStart"/>
      <w:r>
        <w:rPr>
          <w:sz w:val="30"/>
          <w:szCs w:val="30"/>
          <w:lang w:val="en-US"/>
        </w:rPr>
        <w:t>e.g</w:t>
      </w:r>
      <w:proofErr w:type="gramEnd"/>
      <w:r>
        <w:rPr>
          <w:sz w:val="30"/>
          <w:szCs w:val="30"/>
          <w:lang w:val="en-US"/>
        </w:rPr>
        <w:t>. the universal “cement that binds social order”)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This is particularly true of abstract objects (institutions, values &amp; groups)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People experience/ act toward abstract objects mainly by talking about them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Talk thrives on problems (e.g. </w:t>
      </w:r>
      <w:r>
        <w:rPr>
          <w:sz w:val="30"/>
          <w:szCs w:val="30"/>
          <w:lang w:val="en-US"/>
        </w:rPr>
        <w:t xml:space="preserve">aligning actions, complaints). This gives shape and substance to ideals, values, and conceptions of how things work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Talk about problems somewhat culturally and historically variable (e.g. the 50's problem of conformity and today’s narcissistic individu</w:t>
      </w:r>
      <w:r>
        <w:rPr>
          <w:sz w:val="30"/>
          <w:szCs w:val="30"/>
          <w:lang w:val="en-US"/>
        </w:rPr>
        <w:t>alism)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Problem talk rooted in blocked conduct: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before</w:t>
      </w:r>
      <w:proofErr w:type="gramEnd"/>
      <w:r>
        <w:rPr>
          <w:sz w:val="30"/>
          <w:szCs w:val="30"/>
          <w:lang w:val="en-US"/>
        </w:rPr>
        <w:t>: activities taken for granted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after</w:t>
      </w:r>
      <w:proofErr w:type="gramEnd"/>
      <w:r>
        <w:rPr>
          <w:sz w:val="30"/>
          <w:szCs w:val="30"/>
          <w:lang w:val="en-US"/>
        </w:rPr>
        <w:t>: attempts to restore conduct or redefine goals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Talk also focuses on the past (e.g. important events/ fond memories)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- </w:t>
      </w:r>
      <w:proofErr w:type="gramStart"/>
      <w:r>
        <w:rPr>
          <w:sz w:val="30"/>
          <w:szCs w:val="30"/>
          <w:lang w:val="en-US"/>
        </w:rPr>
        <w:t>helps</w:t>
      </w:r>
      <w:proofErr w:type="gramEnd"/>
      <w:r>
        <w:rPr>
          <w:sz w:val="30"/>
          <w:szCs w:val="30"/>
          <w:lang w:val="en-US"/>
        </w:rPr>
        <w:t xml:space="preserve"> construct social order (e.g. decade labeling/fitting </w:t>
      </w:r>
      <w:r>
        <w:rPr>
          <w:sz w:val="30"/>
          <w:szCs w:val="30"/>
          <w:lang w:val="en-US"/>
        </w:rPr>
        <w:lastRenderedPageBreak/>
        <w:t>memories/ordering experiences in line with supposed characteristics)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not</w:t>
      </w:r>
      <w:proofErr w:type="gramEnd"/>
      <w:r>
        <w:rPr>
          <w:sz w:val="30"/>
          <w:szCs w:val="30"/>
          <w:lang w:val="en-US"/>
        </w:rPr>
        <w:t xml:space="preserve"> objective: follow plot/ moral narrative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    </w:t>
      </w:r>
      <w:r>
        <w:rPr>
          <w:b/>
          <w:bCs/>
          <w:sz w:val="30"/>
          <w:szCs w:val="30"/>
          <w:lang w:val="en-US"/>
        </w:rPr>
        <w:t>Explaining Disorder:</w:t>
      </w:r>
    </w:p>
    <w:p w:rsidR="00000000" w:rsidRDefault="0009567C">
      <w:pPr>
        <w:rPr>
          <w:b/>
          <w:bCs/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People also try to explain disorder (e.g. the</w:t>
      </w:r>
      <w:r>
        <w:rPr>
          <w:sz w:val="30"/>
          <w:szCs w:val="30"/>
          <w:lang w:val="en-US"/>
        </w:rPr>
        <w:t xml:space="preserve"> nature and causes of a problem</w:t>
      </w:r>
      <w:r>
        <w:rPr>
          <w:b/>
          <w:bCs/>
          <w:sz w:val="30"/>
          <w:szCs w:val="30"/>
          <w:lang w:val="en-US"/>
        </w:rPr>
        <w:t>)</w:t>
      </w:r>
      <w:r>
        <w:rPr>
          <w:b/>
          <w:bCs/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Problematic situations: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-seen as disorderly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fall</w:t>
      </w:r>
      <w:proofErr w:type="gramEnd"/>
      <w:r>
        <w:rPr>
          <w:sz w:val="30"/>
          <w:szCs w:val="30"/>
          <w:lang w:val="en-US"/>
        </w:rPr>
        <w:t xml:space="preserve"> outside the usual bounds of experience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can’t be taken for granted/ easily made sense of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customary</w:t>
      </w:r>
      <w:proofErr w:type="gramEnd"/>
      <w:r>
        <w:rPr>
          <w:sz w:val="30"/>
          <w:szCs w:val="30"/>
          <w:lang w:val="en-US"/>
        </w:rPr>
        <w:t xml:space="preserve"> stock of knowledge insufficient to role take/make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aligning </w:t>
      </w:r>
      <w:r>
        <w:rPr>
          <w:sz w:val="30"/>
          <w:szCs w:val="30"/>
          <w:lang w:val="en-US"/>
        </w:rPr>
        <w:t>actions insufficient to restore routine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impels search for explanation/ solution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Quasi theorizing (e.g. in understanding frequent marital discord)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identify the cause before the effect 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construct the reality of the latter in terms of the former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(e.g. building reality around issue of communication problem)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past</w:t>
      </w:r>
      <w:proofErr w:type="gramEnd"/>
      <w:r>
        <w:rPr>
          <w:sz w:val="30"/>
          <w:szCs w:val="30"/>
          <w:lang w:val="en-US"/>
        </w:rPr>
        <w:t xml:space="preserve"> history then re-written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values</w:t>
      </w:r>
      <w:proofErr w:type="gramEnd"/>
      <w:r>
        <w:rPr>
          <w:sz w:val="30"/>
          <w:szCs w:val="30"/>
          <w:lang w:val="en-US"/>
        </w:rPr>
        <w:t xml:space="preserve"> and beliefs invoked in support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explanation</w:t>
      </w:r>
      <w:proofErr w:type="gramEnd"/>
      <w:r>
        <w:rPr>
          <w:sz w:val="30"/>
          <w:szCs w:val="30"/>
          <w:lang w:val="en-US"/>
        </w:rPr>
        <w:t xml:space="preserve"> thus creates reality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standards</w:t>
      </w:r>
      <w:proofErr w:type="gramEnd"/>
      <w:r>
        <w:rPr>
          <w:sz w:val="30"/>
          <w:szCs w:val="30"/>
          <w:lang w:val="en-US"/>
        </w:rPr>
        <w:t xml:space="preserve"> of social order given new life through such “solutions”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reaffirms </w:t>
      </w:r>
      <w:r>
        <w:rPr>
          <w:sz w:val="30"/>
          <w:szCs w:val="30"/>
          <w:lang w:val="en-US"/>
        </w:rPr>
        <w:t xml:space="preserve">and preserves cultural objects (e.g. honesty) 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Social Problems: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Talk about disorder not limited to specific encounters: include broader social problems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Social problems=collective objects of concern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conditions</w:t>
      </w:r>
      <w:proofErr w:type="gramEnd"/>
      <w:r>
        <w:rPr>
          <w:sz w:val="30"/>
          <w:szCs w:val="30"/>
          <w:lang w:val="en-US"/>
        </w:rPr>
        <w:t xml:space="preserve"> felt to pertain to society/ important parts of it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believed</w:t>
      </w:r>
      <w:proofErr w:type="gramEnd"/>
      <w:r>
        <w:rPr>
          <w:sz w:val="30"/>
          <w:szCs w:val="30"/>
          <w:lang w:val="en-US"/>
        </w:rPr>
        <w:t xml:space="preserve"> to be both undesirable and changeable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Definitions vary from time to time in attention given and in aspects emphasized.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Not characterized by objectivity: while</w:t>
      </w:r>
      <w:r>
        <w:rPr>
          <w:sz w:val="30"/>
          <w:szCs w:val="30"/>
          <w:lang w:val="en-US"/>
        </w:rPr>
        <w:t xml:space="preserve"> “discovered” by claims makers, many problems existed already, but got little attention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The conditions that underlie such problems are shrouded in many layers of social definition: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</w:rPr>
      </w:pPr>
      <w:r>
        <w:rPr>
          <w:sz w:val="30"/>
          <w:szCs w:val="30"/>
          <w:lang w:val="en-US"/>
        </w:rPr>
        <w:tab/>
        <w:t>(1)</w:t>
      </w:r>
      <w:r>
        <w:rPr>
          <w:i/>
          <w:iCs/>
          <w:sz w:val="30"/>
          <w:szCs w:val="30"/>
          <w:lang w:val="en-US"/>
        </w:rPr>
        <w:t xml:space="preserve"> Each social condition can be constructed differently</w:t>
      </w:r>
      <w:r>
        <w:rPr>
          <w:sz w:val="30"/>
          <w:szCs w:val="30"/>
        </w:rPr>
        <w:t xml:space="preserve"> (e.g. teen pr</w:t>
      </w:r>
      <w:r>
        <w:rPr>
          <w:sz w:val="30"/>
          <w:szCs w:val="30"/>
        </w:rPr>
        <w:t>egnancy as a moral, educational, occupational, gender, child welfare, or economic problem)</w:t>
      </w:r>
    </w:p>
    <w:p w:rsidR="00000000" w:rsidRDefault="0009567C">
      <w:pPr>
        <w:rPr>
          <w:sz w:val="30"/>
          <w:szCs w:val="30"/>
        </w:rPr>
      </w:pPr>
    </w:p>
    <w:p w:rsidR="00000000" w:rsidRDefault="0009567C">
      <w:pPr>
        <w:rPr>
          <w:sz w:val="30"/>
          <w:szCs w:val="30"/>
        </w:rPr>
      </w:pPr>
      <w:r>
        <w:rPr>
          <w:sz w:val="30"/>
          <w:szCs w:val="30"/>
        </w:rPr>
        <w:tab/>
        <w:t>(2) Problem definitions tend to differ and undergo change (e.g. once moral, now gender problem)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(3) Problems tend to come and go in public eye as others gain emp</w:t>
      </w:r>
      <w:r>
        <w:rPr>
          <w:sz w:val="30"/>
          <w:szCs w:val="30"/>
          <w:lang w:val="en-US"/>
        </w:rPr>
        <w:t>hasis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Collective conceptions of social problems have 3 important dimensions: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Pr="00831218" w:rsidRDefault="00831218" w:rsidP="00831218">
      <w:pPr>
        <w:ind w:firstLine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</w:t>
      </w:r>
      <w:r w:rsidR="0009567C" w:rsidRPr="00831218">
        <w:rPr>
          <w:sz w:val="30"/>
          <w:szCs w:val="30"/>
          <w:lang w:val="en-US"/>
        </w:rPr>
        <w:t>They generally treat some major social object as the core of the problem. Social problems come into play when “claims makers” are successful in promoting a view that a pa</w:t>
      </w:r>
      <w:r w:rsidR="0009567C" w:rsidRPr="00831218">
        <w:rPr>
          <w:sz w:val="30"/>
          <w:szCs w:val="30"/>
          <w:lang w:val="en-US"/>
        </w:rPr>
        <w:t xml:space="preserve">rticular social condition is a problem;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(2) Human activity is treated as causally related to the problem. It is not fate, but what people do or unable to do that are seen as crucial.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(3) Social problems definition emphasizes the possibility of human s</w:t>
      </w:r>
      <w:r>
        <w:rPr>
          <w:sz w:val="30"/>
          <w:szCs w:val="30"/>
          <w:lang w:val="en-US"/>
        </w:rPr>
        <w:t>olutions. Since people produce problems, human solutions are considered both necessary and possible.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How do these elements of a social problem bear on the view of social order held by the members of society?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- </w:t>
      </w:r>
      <w:proofErr w:type="gramStart"/>
      <w:r>
        <w:rPr>
          <w:sz w:val="30"/>
          <w:szCs w:val="30"/>
          <w:lang w:val="en-US"/>
        </w:rPr>
        <w:t>such</w:t>
      </w:r>
      <w:proofErr w:type="gramEnd"/>
      <w:r>
        <w:rPr>
          <w:sz w:val="30"/>
          <w:szCs w:val="30"/>
          <w:lang w:val="en-US"/>
        </w:rPr>
        <w:t xml:space="preserve"> definitions provide society with potentially unifying objects</w:t>
      </w:r>
    </w:p>
    <w:p w:rsidR="00000000" w:rsidRDefault="0009567C">
      <w:pPr>
        <w:tabs>
          <w:tab w:val="left" w:pos="720"/>
        </w:tabs>
        <w:ind w:left="720" w:hanging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ab/>
        <w:t>-offer a basis for agreement on the nature of the good society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>
        <w:rPr>
          <w:sz w:val="30"/>
          <w:szCs w:val="30"/>
          <w:lang w:val="en-US"/>
        </w:rPr>
        <w:t>potential for linking diverse interests, ideas and aspirations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-faith in human effort contributes orderly conception o</w:t>
      </w:r>
      <w:r>
        <w:rPr>
          <w:sz w:val="30"/>
          <w:szCs w:val="30"/>
          <w:lang w:val="en-US"/>
        </w:rPr>
        <w:t>f social reality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-faith that solutions can be found reaffirms human control in uncertain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</w:r>
      <w:proofErr w:type="gramStart"/>
      <w:r>
        <w:rPr>
          <w:sz w:val="30"/>
          <w:szCs w:val="30"/>
          <w:lang w:val="en-US"/>
        </w:rPr>
        <w:t>world</w:t>
      </w:r>
      <w:proofErr w:type="gramEnd"/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However, there is: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-inequality in influencing prevailing conceptions of problems</w:t>
      </w:r>
    </w:p>
    <w:p w:rsidR="00000000" w:rsidRDefault="0009567C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-the power to influence definitions of social problems often coupled wi</w:t>
      </w:r>
      <w:r>
        <w:rPr>
          <w:sz w:val="30"/>
          <w:szCs w:val="30"/>
          <w:lang w:val="en-US"/>
        </w:rPr>
        <w:t>th the pursuit of interests having little to do with the problems themselves.</w:t>
      </w: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 xml:space="preserve"> </w:t>
      </w:r>
      <w:r>
        <w:rPr>
          <w:sz w:val="30"/>
          <w:szCs w:val="30"/>
          <w:lang w:val="en-US"/>
        </w:rPr>
        <w:tab/>
        <w:t xml:space="preserve">  </w:t>
      </w:r>
      <w:r>
        <w:rPr>
          <w:b/>
          <w:bCs/>
          <w:sz w:val="30"/>
          <w:szCs w:val="30"/>
          <w:lang w:val="en-US"/>
        </w:rPr>
        <w:t>Social Movements as Social Order: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A different way of constructing social order is the social movement. 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Social movements:</w:t>
      </w:r>
    </w:p>
    <w:p w:rsidR="00000000" w:rsidRDefault="0009567C">
      <w:pPr>
        <w:rPr>
          <w:sz w:val="30"/>
          <w:szCs w:val="30"/>
          <w:lang w:val="en-US"/>
        </w:rPr>
      </w:pPr>
    </w:p>
    <w:p w:rsidR="00831218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involve a collective effort to bring a</w:t>
      </w:r>
      <w:r>
        <w:rPr>
          <w:sz w:val="30"/>
          <w:szCs w:val="30"/>
          <w:lang w:val="en-US"/>
        </w:rPr>
        <w:t xml:space="preserve">bout some change in society or a 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   </w:t>
      </w:r>
      <w:r w:rsidR="00831218"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part</w:t>
      </w:r>
      <w:proofErr w:type="gramEnd"/>
      <w:r>
        <w:rPr>
          <w:sz w:val="30"/>
          <w:szCs w:val="30"/>
          <w:lang w:val="en-US"/>
        </w:rPr>
        <w:t xml:space="preserve"> of society (or resist it). </w:t>
      </w:r>
    </w:p>
    <w:p w:rsidR="00000000" w:rsidRDefault="0009567C">
      <w:pPr>
        <w:ind w:left="720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- seek to restructure society, alter its values, beliefs, practices, and modes of organization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While there is an </w:t>
      </w:r>
      <w:r>
        <w:rPr>
          <w:i/>
          <w:iCs/>
          <w:sz w:val="30"/>
          <w:szCs w:val="30"/>
          <w:lang w:val="en-US"/>
        </w:rPr>
        <w:t>apparent</w:t>
      </w:r>
      <w:r>
        <w:rPr>
          <w:i/>
          <w:iCs/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relationship of opposition between the social order the movement desires and the social order that exists: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social</w:t>
      </w:r>
      <w:proofErr w:type="gramEnd"/>
      <w:r>
        <w:rPr>
          <w:sz w:val="30"/>
          <w:szCs w:val="30"/>
          <w:lang w:val="en-US"/>
        </w:rPr>
        <w:t xml:space="preserve"> movements are intimately tied to the order they seek to alter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may even be said to be part of the order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How: 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>
        <w:rPr>
          <w:sz w:val="30"/>
          <w:szCs w:val="30"/>
          <w:lang w:val="en-US"/>
        </w:rPr>
        <w:t>shared values (not j</w:t>
      </w:r>
      <w:r>
        <w:rPr>
          <w:sz w:val="30"/>
          <w:szCs w:val="30"/>
          <w:lang w:val="en-US"/>
        </w:rPr>
        <w:t>ust different ones)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-using common organizational means to attain their ends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  <w:t>-</w:t>
      </w:r>
      <w:r>
        <w:rPr>
          <w:sz w:val="30"/>
          <w:szCs w:val="30"/>
          <w:lang w:val="en-US"/>
        </w:rPr>
        <w:t>negotiation/ contact with existing social groups and organizations</w:t>
      </w:r>
      <w:r>
        <w:rPr>
          <w:sz w:val="30"/>
          <w:szCs w:val="30"/>
          <w:lang w:val="en-US"/>
        </w:rPr>
        <w:tab/>
        <w:t>-</w:t>
      </w:r>
      <w:r>
        <w:rPr>
          <w:sz w:val="30"/>
          <w:szCs w:val="30"/>
          <w:lang w:val="en-US"/>
        </w:rPr>
        <w:t>gaining status as “legitimate” political players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 this sense, social movements are an integral part</w:t>
      </w:r>
      <w:r>
        <w:rPr>
          <w:sz w:val="30"/>
          <w:szCs w:val="30"/>
          <w:lang w:val="en-US"/>
        </w:rPr>
        <w:t xml:space="preserve"> of social structure: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have become an important part of the decision making process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remain movements as defining objectives varying from </w:t>
      </w:r>
      <w:r>
        <w:rPr>
          <w:i/>
          <w:iCs/>
          <w:sz w:val="30"/>
          <w:szCs w:val="30"/>
          <w:lang w:val="en-US"/>
        </w:rPr>
        <w:t>status quo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participate in the coordination of social activities</w:t>
      </w: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ab/>
        <w:t xml:space="preserve">- </w:t>
      </w:r>
      <w:proofErr w:type="gramStart"/>
      <w:r>
        <w:rPr>
          <w:sz w:val="30"/>
          <w:szCs w:val="30"/>
          <w:lang w:val="en-US"/>
        </w:rPr>
        <w:t>presence</w:t>
      </w:r>
      <w:proofErr w:type="gramEnd"/>
      <w:r>
        <w:rPr>
          <w:sz w:val="30"/>
          <w:szCs w:val="30"/>
          <w:lang w:val="en-US"/>
        </w:rPr>
        <w:t xml:space="preserve"> shapes the social construction of </w:t>
      </w:r>
      <w:r>
        <w:rPr>
          <w:sz w:val="30"/>
          <w:szCs w:val="30"/>
          <w:lang w:val="en-US"/>
        </w:rPr>
        <w:t>reality</w:t>
      </w: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 the last few classes, we move on to</w:t>
      </w:r>
      <w:r>
        <w:rPr>
          <w:sz w:val="30"/>
          <w:szCs w:val="30"/>
          <w:lang w:val="en-US"/>
        </w:rPr>
        <w:t xml:space="preserve"> consider two critical topics in social</w:t>
      </w:r>
      <w:r>
        <w:rPr>
          <w:sz w:val="30"/>
          <w:szCs w:val="30"/>
          <w:lang w:val="en-US"/>
        </w:rPr>
        <w:t xml:space="preserve"> psychology: deviant behavior and mental disorder.</w:t>
      </w:r>
      <w:bookmarkStart w:id="0" w:name="_GoBack"/>
      <w:bookmarkEnd w:id="0"/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</w:p>
    <w:p w:rsidR="00000000" w:rsidRDefault="0009567C">
      <w:pPr>
        <w:rPr>
          <w:sz w:val="30"/>
          <w:szCs w:val="30"/>
          <w:lang w:val="en-US"/>
        </w:rPr>
      </w:pPr>
    </w:p>
    <w:sectPr w:rsidR="0000000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4541"/>
    <w:multiLevelType w:val="hybridMultilevel"/>
    <w:tmpl w:val="67687306"/>
    <w:lvl w:ilvl="0" w:tplc="32CE4E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131504"/>
    <w:multiLevelType w:val="hybridMultilevel"/>
    <w:tmpl w:val="7E8E83E2"/>
    <w:lvl w:ilvl="0" w:tplc="CCF21D4E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55"/>
    <w:rsid w:val="0009567C"/>
    <w:rsid w:val="00130155"/>
    <w:rsid w:val="0083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CCEA26D-B14A-4AE8-8722-8FE25DE8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2018-11-12T13:51:00Z</dcterms:created>
  <dcterms:modified xsi:type="dcterms:W3CDTF">2018-11-12T13:51:00Z</dcterms:modified>
</cp:coreProperties>
</file>